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9E" w:rsidRDefault="0017229E" w:rsidP="0017229E">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17229E" w:rsidRPr="00F563AE" w:rsidRDefault="0017229E" w:rsidP="0017229E">
      <w:pPr>
        <w:spacing w:after="0" w:line="240" w:lineRule="auto"/>
        <w:jc w:val="center"/>
        <w:rPr>
          <w:rFonts w:ascii="Times New Roman" w:hAnsi="Times New Roman"/>
          <w:b/>
          <w:bCs/>
          <w:sz w:val="28"/>
          <w:szCs w:val="28"/>
        </w:rPr>
      </w:pPr>
      <w:proofErr w:type="gramStart"/>
      <w:r w:rsidRPr="00F563AE">
        <w:rPr>
          <w:rFonts w:ascii="Times New Roman" w:hAnsi="Times New Roman"/>
          <w:b/>
          <w:bCs/>
          <w:sz w:val="28"/>
          <w:szCs w:val="28"/>
        </w:rPr>
        <w:t>Nr. ……….</w:t>
      </w:r>
      <w:proofErr w:type="gramEnd"/>
      <w:r w:rsidRPr="00F563AE">
        <w:rPr>
          <w:rFonts w:ascii="Times New Roman" w:hAnsi="Times New Roman"/>
          <w:b/>
          <w:bCs/>
          <w:sz w:val="28"/>
          <w:szCs w:val="28"/>
        </w:rPr>
        <w:t xml:space="preserve"> din ……………</w:t>
      </w:r>
    </w:p>
    <w:p w:rsidR="0017229E" w:rsidRDefault="0017229E" w:rsidP="0017229E">
      <w:pPr>
        <w:spacing w:after="0" w:line="240" w:lineRule="auto"/>
        <w:jc w:val="center"/>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Pr="00B67525">
        <w:rPr>
          <w:rFonts w:ascii="Times New Roman" w:hAnsi="Times New Roman"/>
          <w:sz w:val="28"/>
          <w:szCs w:val="28"/>
        </w:rPr>
        <w:t xml:space="preserve">Ca urmare a cererii adresate de </w:t>
      </w:r>
      <w:r w:rsidR="00B80CBB">
        <w:rPr>
          <w:rFonts w:ascii="Times New Roman" w:hAnsi="Times New Roman"/>
          <w:b/>
          <w:sz w:val="28"/>
          <w:szCs w:val="28"/>
        </w:rPr>
        <w:t>SC C</w:t>
      </w:r>
      <w:r w:rsidR="00BC456F">
        <w:rPr>
          <w:rFonts w:ascii="Times New Roman" w:hAnsi="Times New Roman"/>
          <w:b/>
          <w:sz w:val="28"/>
          <w:szCs w:val="28"/>
        </w:rPr>
        <w:t>RISTINEL CUARȚ</w:t>
      </w:r>
      <w:r w:rsidR="00B80CBB">
        <w:rPr>
          <w:rFonts w:ascii="Times New Roman" w:hAnsi="Times New Roman"/>
          <w:b/>
          <w:sz w:val="28"/>
          <w:szCs w:val="28"/>
        </w:rPr>
        <w:t xml:space="preserve"> SRL </w:t>
      </w:r>
      <w:r w:rsidR="00B80CBB">
        <w:rPr>
          <w:rFonts w:ascii="Times New Roman" w:hAnsi="Times New Roman"/>
          <w:sz w:val="28"/>
          <w:szCs w:val="28"/>
        </w:rPr>
        <w:t xml:space="preserve">cu sediul în comuna </w:t>
      </w:r>
      <w:r w:rsidR="00BC456F">
        <w:rPr>
          <w:rFonts w:ascii="Times New Roman" w:hAnsi="Times New Roman"/>
          <w:sz w:val="28"/>
          <w:szCs w:val="28"/>
        </w:rPr>
        <w:t>Botești</w:t>
      </w:r>
      <w:r w:rsidR="00B80CBB">
        <w:rPr>
          <w:rFonts w:ascii="Times New Roman" w:hAnsi="Times New Roman"/>
          <w:sz w:val="28"/>
          <w:szCs w:val="28"/>
        </w:rPr>
        <w:t xml:space="preserve">, sat </w:t>
      </w:r>
      <w:r w:rsidR="00BC456F">
        <w:rPr>
          <w:rFonts w:ascii="Times New Roman" w:hAnsi="Times New Roman"/>
          <w:sz w:val="28"/>
          <w:szCs w:val="28"/>
        </w:rPr>
        <w:t>Nisiporești</w:t>
      </w:r>
      <w:r w:rsidR="00B80CBB">
        <w:rPr>
          <w:rFonts w:ascii="Times New Roman" w:hAnsi="Times New Roman"/>
          <w:sz w:val="28"/>
          <w:szCs w:val="28"/>
        </w:rPr>
        <w:t>, judeţul Neamţ, telefon 0744 /</w:t>
      </w:r>
      <w:r w:rsidR="00BC456F">
        <w:rPr>
          <w:rFonts w:ascii="Times New Roman" w:hAnsi="Times New Roman"/>
          <w:sz w:val="28"/>
          <w:szCs w:val="28"/>
        </w:rPr>
        <w:t>172874</w:t>
      </w:r>
      <w:r>
        <w:rPr>
          <w:rFonts w:ascii="Times New Roman" w:hAnsi="Times New Roman"/>
          <w:sz w:val="28"/>
          <w:szCs w:val="28"/>
          <w:lang w:val="ro-RO"/>
        </w:rPr>
        <w:t>,</w:t>
      </w:r>
      <w:r>
        <w:rPr>
          <w:rFonts w:ascii="Times New Roman" w:hAnsi="Times New Roman"/>
          <w:sz w:val="28"/>
          <w:szCs w:val="28"/>
        </w:rPr>
        <w:t xml:space="preserve"> </w:t>
      </w:r>
      <w:r w:rsidRPr="00B67525">
        <w:rPr>
          <w:rFonts w:ascii="Times New Roman" w:hAnsi="Times New Roman"/>
          <w:sz w:val="28"/>
          <w:szCs w:val="28"/>
        </w:rPr>
        <w:t xml:space="preserve">înregistrată la numărul </w:t>
      </w:r>
      <w:r w:rsidR="00BC456F">
        <w:rPr>
          <w:rFonts w:ascii="Times New Roman" w:hAnsi="Times New Roman"/>
          <w:sz w:val="28"/>
          <w:szCs w:val="28"/>
        </w:rPr>
        <w:t>720</w:t>
      </w:r>
      <w:r>
        <w:rPr>
          <w:rFonts w:ascii="Times New Roman" w:hAnsi="Times New Roman"/>
          <w:sz w:val="28"/>
          <w:szCs w:val="28"/>
        </w:rPr>
        <w:t xml:space="preserve"> </w:t>
      </w:r>
      <w:r w:rsidRPr="00B67525">
        <w:rPr>
          <w:rFonts w:ascii="Times New Roman" w:hAnsi="Times New Roman"/>
          <w:sz w:val="28"/>
          <w:szCs w:val="28"/>
        </w:rPr>
        <w:t>/</w:t>
      </w:r>
      <w:r w:rsidR="00C171C1">
        <w:rPr>
          <w:rFonts w:ascii="Times New Roman" w:hAnsi="Times New Roman"/>
          <w:sz w:val="28"/>
          <w:szCs w:val="28"/>
        </w:rPr>
        <w:t>2</w:t>
      </w:r>
      <w:r w:rsidR="00BC456F">
        <w:rPr>
          <w:rFonts w:ascii="Times New Roman" w:hAnsi="Times New Roman"/>
          <w:sz w:val="28"/>
          <w:szCs w:val="28"/>
        </w:rPr>
        <w:t>7</w:t>
      </w:r>
      <w:r w:rsidRPr="00B67525">
        <w:rPr>
          <w:rFonts w:ascii="Times New Roman" w:hAnsi="Times New Roman"/>
          <w:sz w:val="28"/>
          <w:szCs w:val="28"/>
        </w:rPr>
        <w:t>.</w:t>
      </w:r>
      <w:r w:rsidR="00B80CBB">
        <w:rPr>
          <w:rFonts w:ascii="Times New Roman" w:hAnsi="Times New Roman"/>
          <w:sz w:val="28"/>
          <w:szCs w:val="28"/>
        </w:rPr>
        <w:t>01</w:t>
      </w:r>
      <w:r w:rsidRPr="00B67525">
        <w:rPr>
          <w:rFonts w:ascii="Times New Roman" w:hAnsi="Times New Roman"/>
          <w:sz w:val="28"/>
          <w:szCs w:val="28"/>
        </w:rPr>
        <w:t>.20</w:t>
      </w:r>
      <w:r w:rsidR="00B80CBB">
        <w:rPr>
          <w:rFonts w:ascii="Times New Roman" w:hAnsi="Times New Roman"/>
          <w:sz w:val="28"/>
          <w:szCs w:val="28"/>
        </w:rPr>
        <w:t>20</w:t>
      </w:r>
      <w:r w:rsidR="001F7AA8">
        <w:rPr>
          <w:rFonts w:ascii="Times New Roman" w:hAnsi="Times New Roman"/>
          <w:sz w:val="28"/>
          <w:szCs w:val="28"/>
        </w:rPr>
        <w:t>, și ale completărilor ulterioare</w:t>
      </w:r>
      <w:r w:rsidR="005105ED">
        <w:rPr>
          <w:rFonts w:ascii="Times New Roman" w:hAnsi="Times New Roman"/>
          <w:sz w:val="28"/>
          <w:szCs w:val="28"/>
        </w:rPr>
        <w:t xml:space="preserve"> înregistrate sub nr. </w:t>
      </w:r>
      <w:proofErr w:type="gramStart"/>
      <w:r w:rsidR="005105ED">
        <w:rPr>
          <w:rFonts w:ascii="Times New Roman" w:hAnsi="Times New Roman"/>
          <w:sz w:val="28"/>
          <w:szCs w:val="28"/>
        </w:rPr>
        <w:t>1</w:t>
      </w:r>
      <w:r w:rsidR="00BC456F">
        <w:rPr>
          <w:rFonts w:ascii="Times New Roman" w:hAnsi="Times New Roman"/>
          <w:sz w:val="28"/>
          <w:szCs w:val="28"/>
        </w:rPr>
        <w:t>520</w:t>
      </w:r>
      <w:r w:rsidR="005105ED">
        <w:rPr>
          <w:rFonts w:ascii="Times New Roman" w:hAnsi="Times New Roman"/>
          <w:sz w:val="28"/>
          <w:szCs w:val="28"/>
        </w:rPr>
        <w:t xml:space="preserve"> /</w:t>
      </w:r>
      <w:r w:rsidR="00BC456F">
        <w:rPr>
          <w:rFonts w:ascii="Times New Roman" w:hAnsi="Times New Roman"/>
          <w:sz w:val="28"/>
          <w:szCs w:val="28"/>
        </w:rPr>
        <w:t>1</w:t>
      </w:r>
      <w:r w:rsidR="005105ED">
        <w:rPr>
          <w:rFonts w:ascii="Times New Roman" w:hAnsi="Times New Roman"/>
          <w:sz w:val="28"/>
          <w:szCs w:val="28"/>
        </w:rPr>
        <w:t>7.02.2020</w:t>
      </w:r>
      <w:r w:rsidR="00BC456F">
        <w:rPr>
          <w:rFonts w:ascii="Times New Roman" w:hAnsi="Times New Roman"/>
          <w:sz w:val="28"/>
          <w:szCs w:val="28"/>
        </w:rPr>
        <w:t xml:space="preserve"> și nr.</w:t>
      </w:r>
      <w:proofErr w:type="gramEnd"/>
      <w:r w:rsidR="00BC456F">
        <w:rPr>
          <w:rFonts w:ascii="Times New Roman" w:hAnsi="Times New Roman"/>
          <w:sz w:val="28"/>
          <w:szCs w:val="28"/>
        </w:rPr>
        <w:t xml:space="preserve"> 6672 /21.08.2020</w:t>
      </w:r>
      <w:r w:rsidR="001F7AA8">
        <w:rPr>
          <w:rFonts w:ascii="Times New Roman" w:hAnsi="Times New Roman"/>
          <w:sz w:val="28"/>
          <w:szCs w:val="28"/>
        </w:rPr>
        <w:t>,</w:t>
      </w:r>
    </w:p>
    <w:p w:rsidR="007D22BD" w:rsidRPr="00F428C8" w:rsidRDefault="007D22BD" w:rsidP="007D22BD">
      <w:pPr>
        <w:spacing w:after="0" w:line="240" w:lineRule="auto"/>
        <w:jc w:val="both"/>
        <w:rPr>
          <w:rFonts w:ascii="Times New Roman" w:hAnsi="Times New Roman"/>
          <w:b/>
          <w:bCs/>
          <w:sz w:val="28"/>
          <w:szCs w:val="28"/>
          <w:lang w:val="ro-RO"/>
        </w:rPr>
      </w:pPr>
      <w:r>
        <w:rPr>
          <w:rFonts w:ascii="Times New Roman" w:hAnsi="Times New Roman"/>
          <w:sz w:val="28"/>
          <w:szCs w:val="28"/>
        </w:rPr>
        <w:t xml:space="preserve">              </w:t>
      </w:r>
      <w:proofErr w:type="gramStart"/>
      <w:r w:rsidRPr="00BA2C46">
        <w:rPr>
          <w:rFonts w:ascii="Times New Roman" w:hAnsi="Times New Roman"/>
          <w:sz w:val="28"/>
          <w:szCs w:val="28"/>
        </w:rPr>
        <w:t>în</w:t>
      </w:r>
      <w:proofErr w:type="gramEnd"/>
      <w:r w:rsidRPr="00BA2C46">
        <w:rPr>
          <w:rFonts w:ascii="Times New Roman" w:hAnsi="Times New Roman"/>
          <w:sz w:val="28"/>
          <w:szCs w:val="28"/>
        </w:rPr>
        <w:t xml:space="preserve"> urma analizării documentelor transmise şi a verificării în baza Ordonanței de Urgență a Guvernului nr. 68 /2019 privind stabilirea unor măsuri la nivelul administrației publice centrale și pentru modificarea și completarea unor acte normative, a Ordonanţei de Urgenţă a Guvernului nr.195 /2005 privind protecţia mediului, aprobată cu modificări şi completări prin Legea nr.</w:t>
      </w:r>
      <w:r>
        <w:rPr>
          <w:rFonts w:ascii="Times New Roman" w:hAnsi="Times New Roman"/>
          <w:sz w:val="28"/>
          <w:szCs w:val="28"/>
        </w:rPr>
        <w:t xml:space="preserve"> </w:t>
      </w:r>
      <w:r w:rsidRPr="00BA2C46">
        <w:rPr>
          <w:rFonts w:ascii="Times New Roman" w:hAnsi="Times New Roman"/>
          <w:sz w:val="28"/>
          <w:szCs w:val="28"/>
        </w:rPr>
        <w:t>265 /2006, cu modificările şi completările ulterioare din Legea nr. 219 /2019 şi ale O</w:t>
      </w:r>
      <w:r>
        <w:rPr>
          <w:rFonts w:ascii="Times New Roman" w:hAnsi="Times New Roman"/>
          <w:sz w:val="28"/>
          <w:szCs w:val="28"/>
        </w:rPr>
        <w:t xml:space="preserve">rdinului M.M.D.D. nr.1798 /2007,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w:t>
      </w:r>
      <w:proofErr w:type="gramStart"/>
      <w:r w:rsidRPr="00F428C8">
        <w:rPr>
          <w:rFonts w:ascii="Times New Roman" w:hAnsi="Times New Roman"/>
          <w:sz w:val="28"/>
          <w:szCs w:val="28"/>
          <w:lang w:val="ro-RO"/>
        </w:rPr>
        <w:t>nr</w:t>
      </w:r>
      <w:proofErr w:type="gramEnd"/>
      <w:r w:rsidRPr="00F428C8">
        <w:rPr>
          <w:rFonts w:ascii="Times New Roman" w:hAnsi="Times New Roman"/>
          <w:sz w:val="28"/>
          <w:szCs w:val="28"/>
          <w:lang w:val="ro-RO"/>
        </w:rPr>
        <w:t>. 1171 /2018</w:t>
      </w:r>
      <w:r>
        <w:rPr>
          <w:rFonts w:ascii="Times New Roman" w:hAnsi="Times New Roman"/>
          <w:sz w:val="28"/>
          <w:szCs w:val="28"/>
          <w:lang w:val="ro-RO"/>
        </w:rPr>
        <w:t>,</w:t>
      </w:r>
      <w:r w:rsidRPr="00B67525">
        <w:rPr>
          <w:rFonts w:ascii="Times New Roman" w:hAnsi="Times New Roman"/>
          <w:sz w:val="28"/>
          <w:szCs w:val="28"/>
        </w:rPr>
        <w:t xml:space="preserve"> se emite</w:t>
      </w:r>
    </w:p>
    <w:p w:rsidR="00E3592E" w:rsidRPr="00F428C8" w:rsidRDefault="00E3592E" w:rsidP="00E3592E">
      <w:pPr>
        <w:spacing w:after="0" w:line="240" w:lineRule="auto"/>
        <w:jc w:val="center"/>
        <w:rPr>
          <w:rFonts w:ascii="Times New Roman" w:hAnsi="Times New Roman"/>
          <w:b/>
          <w:bCs/>
          <w:sz w:val="28"/>
          <w:szCs w:val="28"/>
          <w:lang w:val="ro-RO"/>
        </w:rPr>
      </w:pPr>
    </w:p>
    <w:p w:rsidR="00E3592E" w:rsidRPr="00F428C8" w:rsidRDefault="00E3592E" w:rsidP="00E3592E">
      <w:pPr>
        <w:spacing w:after="0" w:line="240" w:lineRule="auto"/>
        <w:jc w:val="both"/>
        <w:rPr>
          <w:rFonts w:ascii="Times New Roman" w:hAnsi="Times New Roman"/>
          <w:b/>
          <w:sz w:val="28"/>
          <w:szCs w:val="28"/>
          <w:lang w:val="ro-RO"/>
        </w:rPr>
      </w:pPr>
      <w:r w:rsidRPr="00F428C8">
        <w:rPr>
          <w:rFonts w:ascii="Times New Roman" w:hAnsi="Times New Roman"/>
          <w:b/>
          <w:sz w:val="28"/>
          <w:szCs w:val="28"/>
          <w:lang w:val="ro-RO"/>
        </w:rPr>
        <w:t xml:space="preserve">                                         AUTORIZAŢIA DE MEDIU</w:t>
      </w:r>
    </w:p>
    <w:p w:rsidR="00E3592E" w:rsidRPr="00F428C8" w:rsidRDefault="00E3592E" w:rsidP="00E3592E">
      <w:pPr>
        <w:spacing w:after="0" w:line="240" w:lineRule="auto"/>
        <w:jc w:val="both"/>
        <w:rPr>
          <w:rFonts w:ascii="Times New Roman" w:hAnsi="Times New Roman"/>
          <w:sz w:val="28"/>
          <w:szCs w:val="28"/>
          <w:lang w:val="ro-RO"/>
        </w:rPr>
      </w:pPr>
    </w:p>
    <w:p w:rsidR="00E3592E" w:rsidRPr="009278C9" w:rsidRDefault="00E3592E" w:rsidP="00E3592E">
      <w:pPr>
        <w:spacing w:after="0" w:line="240" w:lineRule="auto"/>
        <w:jc w:val="both"/>
        <w:rPr>
          <w:rFonts w:ascii="Times New Roman" w:hAnsi="Times New Roman"/>
          <w:b/>
          <w:sz w:val="28"/>
          <w:szCs w:val="28"/>
        </w:rPr>
      </w:pPr>
      <w:proofErr w:type="gramStart"/>
      <w:r w:rsidRPr="00B67525">
        <w:rPr>
          <w:rFonts w:ascii="Times New Roman" w:hAnsi="Times New Roman"/>
          <w:sz w:val="28"/>
          <w:szCs w:val="28"/>
        </w:rPr>
        <w:t>pentru</w:t>
      </w:r>
      <w:proofErr w:type="gramEnd"/>
      <w:r w:rsidRPr="00B67525">
        <w:rPr>
          <w:rFonts w:ascii="Times New Roman" w:hAnsi="Times New Roman"/>
          <w:sz w:val="28"/>
          <w:szCs w:val="28"/>
        </w:rPr>
        <w:t xml:space="preserve"> </w:t>
      </w:r>
      <w:r w:rsidR="00B80CBB">
        <w:rPr>
          <w:rFonts w:ascii="Times New Roman" w:hAnsi="Times New Roman"/>
          <w:b/>
          <w:sz w:val="28"/>
          <w:szCs w:val="28"/>
        </w:rPr>
        <w:t xml:space="preserve">SC </w:t>
      </w:r>
      <w:r w:rsidR="00BC456F">
        <w:rPr>
          <w:rFonts w:ascii="Times New Roman" w:hAnsi="Times New Roman"/>
          <w:b/>
          <w:sz w:val="28"/>
          <w:szCs w:val="28"/>
        </w:rPr>
        <w:t xml:space="preserve">CRISTINEL CUARȚ </w:t>
      </w:r>
      <w:r w:rsidR="00B80CBB">
        <w:rPr>
          <w:rFonts w:ascii="Times New Roman" w:hAnsi="Times New Roman"/>
          <w:b/>
          <w:sz w:val="28"/>
          <w:szCs w:val="28"/>
        </w:rPr>
        <w:t>SRL</w:t>
      </w:r>
    </w:p>
    <w:p w:rsidR="00E3592E" w:rsidRDefault="00E3592E" w:rsidP="00E3592E">
      <w:pPr>
        <w:spacing w:after="0" w:line="240" w:lineRule="auto"/>
        <w:jc w:val="both"/>
        <w:rPr>
          <w:rFonts w:ascii="Times New Roman" w:hAnsi="Times New Roman"/>
          <w:sz w:val="28"/>
          <w:szCs w:val="28"/>
        </w:rPr>
      </w:pPr>
      <w:proofErr w:type="gramStart"/>
      <w:r>
        <w:rPr>
          <w:rFonts w:ascii="Times New Roman" w:hAnsi="Times New Roman"/>
          <w:sz w:val="28"/>
          <w:szCs w:val="28"/>
        </w:rPr>
        <w:t>cu</w:t>
      </w:r>
      <w:proofErr w:type="gramEnd"/>
      <w:r>
        <w:rPr>
          <w:rFonts w:ascii="Times New Roman" w:hAnsi="Times New Roman"/>
          <w:sz w:val="28"/>
          <w:szCs w:val="28"/>
        </w:rPr>
        <w:t xml:space="preserve"> punct de lucru în</w:t>
      </w:r>
      <w:r w:rsidRPr="00B67525">
        <w:rPr>
          <w:rFonts w:ascii="Times New Roman" w:hAnsi="Times New Roman"/>
          <w:sz w:val="28"/>
          <w:szCs w:val="28"/>
        </w:rPr>
        <w:t xml:space="preserve"> </w:t>
      </w:r>
      <w:r>
        <w:rPr>
          <w:rFonts w:ascii="Times New Roman" w:hAnsi="Times New Roman"/>
          <w:sz w:val="28"/>
          <w:szCs w:val="28"/>
        </w:rPr>
        <w:t>comun</w:t>
      </w:r>
      <w:r w:rsidR="00C171C1">
        <w:rPr>
          <w:rFonts w:ascii="Times New Roman" w:hAnsi="Times New Roman"/>
          <w:sz w:val="28"/>
          <w:szCs w:val="28"/>
        </w:rPr>
        <w:t xml:space="preserve">a </w:t>
      </w:r>
      <w:r w:rsidR="00BC456F">
        <w:rPr>
          <w:rFonts w:ascii="Times New Roman" w:hAnsi="Times New Roman"/>
          <w:sz w:val="28"/>
          <w:szCs w:val="28"/>
        </w:rPr>
        <w:t>Botești</w:t>
      </w:r>
      <w:r>
        <w:rPr>
          <w:rFonts w:ascii="Times New Roman" w:hAnsi="Times New Roman"/>
          <w:sz w:val="28"/>
          <w:szCs w:val="28"/>
        </w:rPr>
        <w:t>,</w:t>
      </w:r>
      <w:r w:rsidR="00BC456F">
        <w:rPr>
          <w:rFonts w:ascii="Times New Roman" w:hAnsi="Times New Roman"/>
          <w:sz w:val="28"/>
          <w:szCs w:val="28"/>
        </w:rPr>
        <w:t xml:space="preserve"> sat Nisiporești,</w:t>
      </w:r>
      <w:r>
        <w:rPr>
          <w:rFonts w:ascii="Times New Roman" w:hAnsi="Times New Roman"/>
          <w:sz w:val="28"/>
          <w:szCs w:val="28"/>
        </w:rPr>
        <w:t xml:space="preserve"> extravilan</w:t>
      </w:r>
    </w:p>
    <w:p w:rsidR="005105ED" w:rsidRDefault="00E3592E" w:rsidP="005105ED">
      <w:pPr>
        <w:spacing w:after="0" w:line="240" w:lineRule="auto"/>
        <w:jc w:val="both"/>
        <w:rPr>
          <w:rFonts w:ascii="Times New Roman" w:hAnsi="Times New Roman"/>
          <w:b/>
          <w:sz w:val="28"/>
          <w:szCs w:val="28"/>
        </w:rPr>
      </w:pPr>
      <w:r>
        <w:rPr>
          <w:rFonts w:ascii="Times New Roman" w:hAnsi="Times New Roman"/>
          <w:sz w:val="28"/>
          <w:szCs w:val="28"/>
        </w:rPr>
        <w:t xml:space="preserve">care </w:t>
      </w:r>
      <w:proofErr w:type="gramStart"/>
      <w:r w:rsidRPr="00B67525">
        <w:rPr>
          <w:rFonts w:ascii="Times New Roman" w:hAnsi="Times New Roman"/>
          <w:sz w:val="28"/>
          <w:szCs w:val="28"/>
        </w:rPr>
        <w:t>prevede :</w:t>
      </w:r>
      <w:proofErr w:type="gramEnd"/>
      <w:r w:rsidRPr="00B67525">
        <w:rPr>
          <w:rFonts w:ascii="Times New Roman" w:hAnsi="Times New Roman"/>
          <w:sz w:val="28"/>
          <w:szCs w:val="28"/>
        </w:rPr>
        <w:t xml:space="preserve"> </w:t>
      </w:r>
      <w:r w:rsidR="005105ED">
        <w:rPr>
          <w:rFonts w:ascii="Times New Roman" w:hAnsi="Times New Roman"/>
          <w:b/>
          <w:sz w:val="28"/>
          <w:szCs w:val="28"/>
        </w:rPr>
        <w:t xml:space="preserve">desfăşurarea activităţilor ”extracția pietrișului și nisipului; extracția argilei și caolinului” (cod CAEN 0812) și ”activități de servicii anexe pentru extracția mineralelor” (cod CAEN 0990)  </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w:t>
      </w:r>
      <w:proofErr w:type="gramStart"/>
      <w:r w:rsidRPr="00B67525">
        <w:rPr>
          <w:rFonts w:ascii="Times New Roman" w:hAnsi="Times New Roman"/>
          <w:sz w:val="28"/>
          <w:szCs w:val="28"/>
        </w:rPr>
        <w:t>conţine :</w:t>
      </w:r>
      <w:proofErr w:type="gramEnd"/>
      <w:r w:rsidRPr="00B67525">
        <w:rPr>
          <w:rFonts w:ascii="Times New Roman" w:hAnsi="Times New Roman"/>
          <w:sz w:val="28"/>
          <w:szCs w:val="28"/>
        </w:rPr>
        <w:t xml:space="preserve"> fişa de prezentare şi declaraţie  </w:t>
      </w:r>
    </w:p>
    <w:p w:rsidR="00E3592E" w:rsidRDefault="00E3592E" w:rsidP="00E3592E">
      <w:pPr>
        <w:spacing w:after="0" w:line="240" w:lineRule="auto"/>
        <w:jc w:val="both"/>
        <w:rPr>
          <w:rFonts w:ascii="Times New Roman" w:hAnsi="Times New Roman"/>
          <w:sz w:val="28"/>
          <w:szCs w:val="28"/>
        </w:rPr>
      </w:pPr>
      <w:proofErr w:type="gramStart"/>
      <w:r>
        <w:rPr>
          <w:rFonts w:ascii="Times New Roman" w:hAnsi="Times New Roman"/>
          <w:sz w:val="28"/>
          <w:szCs w:val="28"/>
        </w:rPr>
        <w:t>elaborată</w:t>
      </w:r>
      <w:proofErr w:type="gramEnd"/>
      <w:r>
        <w:rPr>
          <w:rFonts w:ascii="Times New Roman" w:hAnsi="Times New Roman"/>
          <w:sz w:val="28"/>
          <w:szCs w:val="28"/>
        </w:rPr>
        <w:t xml:space="preserve"> de : </w:t>
      </w:r>
      <w:r w:rsidR="00BC456F">
        <w:rPr>
          <w:rFonts w:ascii="Times New Roman" w:hAnsi="Times New Roman"/>
          <w:sz w:val="28"/>
          <w:szCs w:val="28"/>
        </w:rPr>
        <w:t>SC BLUEPROIECT SRL Buhuși</w:t>
      </w:r>
      <w:r>
        <w:rPr>
          <w:rFonts w:ascii="Times New Roman" w:hAnsi="Times New Roman"/>
          <w:sz w:val="28"/>
          <w:szCs w:val="28"/>
        </w:rPr>
        <w:t xml:space="preserve"> (reprezentant SC </w:t>
      </w:r>
      <w:r w:rsidR="00B80CBB">
        <w:rPr>
          <w:rFonts w:ascii="Times New Roman" w:hAnsi="Times New Roman"/>
          <w:sz w:val="28"/>
          <w:szCs w:val="28"/>
        </w:rPr>
        <w:t>C</w:t>
      </w:r>
      <w:r w:rsidR="00BC456F">
        <w:rPr>
          <w:rFonts w:ascii="Times New Roman" w:hAnsi="Times New Roman"/>
          <w:sz w:val="28"/>
          <w:szCs w:val="28"/>
        </w:rPr>
        <w:t>RISTINEL CUARȚ</w:t>
      </w:r>
      <w:r>
        <w:rPr>
          <w:rFonts w:ascii="Times New Roman" w:hAnsi="Times New Roman"/>
          <w:sz w:val="28"/>
          <w:szCs w:val="28"/>
        </w:rPr>
        <w:t xml:space="preserve"> SRL </w:t>
      </w:r>
      <w:r w:rsidR="00533EB3">
        <w:rPr>
          <w:rFonts w:ascii="Times New Roman" w:hAnsi="Times New Roman"/>
          <w:sz w:val="28"/>
          <w:szCs w:val="28"/>
        </w:rPr>
        <w:t>–</w:t>
      </w:r>
      <w:r>
        <w:rPr>
          <w:rFonts w:ascii="Times New Roman" w:hAnsi="Times New Roman"/>
          <w:sz w:val="28"/>
          <w:szCs w:val="28"/>
        </w:rPr>
        <w:t xml:space="preserve"> </w:t>
      </w:r>
      <w:r w:rsidR="00BC456F">
        <w:rPr>
          <w:rFonts w:ascii="Times New Roman" w:hAnsi="Times New Roman"/>
          <w:sz w:val="28"/>
          <w:szCs w:val="28"/>
        </w:rPr>
        <w:t>ILIEȘ PETRU</w:t>
      </w:r>
      <w:r>
        <w:rPr>
          <w:rFonts w:ascii="Times New Roman" w:hAnsi="Times New Roman"/>
          <w:sz w:val="28"/>
          <w:szCs w:val="28"/>
        </w:rPr>
        <w:t>)</w:t>
      </w:r>
    </w:p>
    <w:p w:rsidR="00E3592E" w:rsidRPr="00DC0CDE" w:rsidRDefault="00E3592E" w:rsidP="002805D0">
      <w:pPr>
        <w:tabs>
          <w:tab w:val="left" w:pos="3240"/>
        </w:tabs>
        <w:spacing w:after="0" w:line="240" w:lineRule="auto"/>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w:t>
      </w:r>
      <w:proofErr w:type="gramStart"/>
      <w:r w:rsidR="00BC456F">
        <w:rPr>
          <w:rFonts w:ascii="Times New Roman" w:hAnsi="Times New Roman"/>
          <w:sz w:val="28"/>
          <w:szCs w:val="28"/>
        </w:rPr>
        <w:t>720</w:t>
      </w:r>
      <w:r w:rsidR="00B80CBB">
        <w:rPr>
          <w:rFonts w:ascii="Times New Roman" w:hAnsi="Times New Roman"/>
          <w:sz w:val="28"/>
          <w:szCs w:val="28"/>
        </w:rPr>
        <w:t xml:space="preserve"> </w:t>
      </w:r>
      <w:r w:rsidRPr="00B67525">
        <w:rPr>
          <w:rFonts w:ascii="Times New Roman" w:hAnsi="Times New Roman"/>
          <w:sz w:val="28"/>
          <w:szCs w:val="28"/>
        </w:rPr>
        <w:t>/</w:t>
      </w:r>
      <w:r w:rsidR="00533EB3">
        <w:rPr>
          <w:rFonts w:ascii="Times New Roman" w:hAnsi="Times New Roman"/>
          <w:sz w:val="28"/>
          <w:szCs w:val="28"/>
        </w:rPr>
        <w:t>12</w:t>
      </w:r>
      <w:r w:rsidRPr="00B67525">
        <w:rPr>
          <w:rFonts w:ascii="Times New Roman" w:hAnsi="Times New Roman"/>
          <w:sz w:val="28"/>
          <w:szCs w:val="28"/>
        </w:rPr>
        <w:t>.</w:t>
      </w:r>
      <w:r w:rsidR="00533EB3">
        <w:rPr>
          <w:rFonts w:ascii="Times New Roman" w:hAnsi="Times New Roman"/>
          <w:sz w:val="28"/>
          <w:szCs w:val="28"/>
        </w:rPr>
        <w:t>02</w:t>
      </w:r>
      <w:r>
        <w:rPr>
          <w:rFonts w:ascii="Times New Roman" w:hAnsi="Times New Roman"/>
          <w:sz w:val="28"/>
          <w:szCs w:val="28"/>
        </w:rPr>
        <w:t>.</w:t>
      </w:r>
      <w:r w:rsidRPr="00B67525">
        <w:rPr>
          <w:rFonts w:ascii="Times New Roman" w:hAnsi="Times New Roman"/>
          <w:sz w:val="28"/>
          <w:szCs w:val="28"/>
        </w:rPr>
        <w:t>20</w:t>
      </w:r>
      <w:r w:rsidR="00533EB3">
        <w:rPr>
          <w:rFonts w:ascii="Times New Roman" w:hAnsi="Times New Roman"/>
          <w:sz w:val="28"/>
          <w:szCs w:val="28"/>
        </w:rPr>
        <w:t>20</w:t>
      </w:r>
      <w:r w:rsidRPr="00B67525">
        <w:rPr>
          <w:rFonts w:ascii="Times New Roman" w:hAnsi="Times New Roman"/>
          <w:sz w:val="28"/>
          <w:szCs w:val="28"/>
        </w:rPr>
        <w:t>; Ziarul „</w:t>
      </w:r>
      <w:r w:rsidR="00B80CBB">
        <w:rPr>
          <w:rFonts w:ascii="Times New Roman" w:hAnsi="Times New Roman"/>
          <w:sz w:val="28"/>
          <w:szCs w:val="28"/>
        </w:rPr>
        <w:t>Realitatea</w:t>
      </w:r>
      <w:r>
        <w:rPr>
          <w:rFonts w:ascii="Times New Roman" w:hAnsi="Times New Roman"/>
          <w:sz w:val="28"/>
          <w:szCs w:val="28"/>
        </w:rPr>
        <w:t>”</w:t>
      </w:r>
      <w:r w:rsidRPr="00B67525">
        <w:rPr>
          <w:rFonts w:ascii="Times New Roman" w:hAnsi="Times New Roman"/>
          <w:sz w:val="28"/>
          <w:szCs w:val="28"/>
        </w:rPr>
        <w:t xml:space="preserve"> din </w:t>
      </w:r>
      <w:r w:rsidR="00B80CBB">
        <w:rPr>
          <w:rFonts w:ascii="Times New Roman" w:hAnsi="Times New Roman"/>
          <w:sz w:val="28"/>
          <w:szCs w:val="28"/>
        </w:rPr>
        <w:t>2</w:t>
      </w:r>
      <w:r w:rsidR="00BC456F">
        <w:rPr>
          <w:rFonts w:ascii="Times New Roman" w:hAnsi="Times New Roman"/>
          <w:sz w:val="28"/>
          <w:szCs w:val="28"/>
        </w:rPr>
        <w:t>9</w:t>
      </w:r>
      <w:r w:rsidR="00D83850">
        <w:rPr>
          <w:rFonts w:ascii="Times New Roman" w:hAnsi="Times New Roman"/>
          <w:sz w:val="28"/>
          <w:szCs w:val="28"/>
        </w:rPr>
        <w:t>.</w:t>
      </w:r>
      <w:r w:rsidR="00B80CBB">
        <w:rPr>
          <w:rFonts w:ascii="Times New Roman" w:hAnsi="Times New Roman"/>
          <w:sz w:val="28"/>
          <w:szCs w:val="28"/>
        </w:rPr>
        <w:t>01</w:t>
      </w:r>
      <w:r w:rsidRPr="00B67525">
        <w:rPr>
          <w:rFonts w:ascii="Times New Roman" w:hAnsi="Times New Roman"/>
          <w:sz w:val="28"/>
          <w:szCs w:val="28"/>
        </w:rPr>
        <w:t>.20</w:t>
      </w:r>
      <w:r w:rsidR="00B80CBB">
        <w:rPr>
          <w:rFonts w:ascii="Times New Roman" w:hAnsi="Times New Roman"/>
          <w:sz w:val="28"/>
          <w:szCs w:val="28"/>
        </w:rPr>
        <w:t>20</w:t>
      </w:r>
      <w:r w:rsidRPr="00B67525">
        <w:rPr>
          <w:rFonts w:ascii="Times New Roman" w:hAnsi="Times New Roman"/>
          <w:sz w:val="28"/>
          <w:szCs w:val="28"/>
        </w:rPr>
        <w:t xml:space="preserve">; </w:t>
      </w:r>
      <w:r>
        <w:rPr>
          <w:rFonts w:ascii="Times New Roman" w:hAnsi="Times New Roman"/>
          <w:sz w:val="28"/>
          <w:szCs w:val="28"/>
        </w:rPr>
        <w:t>D</w:t>
      </w:r>
      <w:r w:rsidRPr="00723D75">
        <w:rPr>
          <w:rFonts w:ascii="Times New Roman" w:hAnsi="Times New Roman"/>
          <w:sz w:val="28"/>
          <w:szCs w:val="28"/>
        </w:rPr>
        <w:t xml:space="preserve">ecizie emitere autorizaţie de mediu A.P.M. </w:t>
      </w:r>
      <w:r w:rsidRPr="00D83850">
        <w:rPr>
          <w:rFonts w:ascii="Times New Roman" w:hAnsi="Times New Roman"/>
          <w:sz w:val="28"/>
          <w:szCs w:val="28"/>
        </w:rPr>
        <w:t>Neamţ nr.</w:t>
      </w:r>
      <w:proofErr w:type="gramEnd"/>
      <w:r w:rsidR="002805D0" w:rsidRPr="002805D0">
        <w:rPr>
          <w:rFonts w:ascii="Times New Roman" w:hAnsi="Times New Roman"/>
          <w:b/>
          <w:sz w:val="28"/>
          <w:szCs w:val="28"/>
        </w:rPr>
        <w:t xml:space="preserve"> </w:t>
      </w:r>
      <w:r w:rsidR="00BC456F" w:rsidRPr="00BC456F">
        <w:rPr>
          <w:rFonts w:ascii="Times New Roman" w:hAnsi="Times New Roman"/>
          <w:sz w:val="28"/>
          <w:szCs w:val="28"/>
        </w:rPr>
        <w:t>7644</w:t>
      </w:r>
      <w:r w:rsidR="002805D0" w:rsidRPr="00BC456F">
        <w:rPr>
          <w:rFonts w:ascii="Times New Roman" w:hAnsi="Times New Roman"/>
          <w:sz w:val="28"/>
          <w:szCs w:val="28"/>
        </w:rPr>
        <w:t xml:space="preserve"> </w:t>
      </w:r>
      <w:r w:rsidR="002805D0" w:rsidRPr="002805D0">
        <w:rPr>
          <w:rFonts w:ascii="Times New Roman" w:hAnsi="Times New Roman"/>
          <w:sz w:val="28"/>
          <w:szCs w:val="28"/>
        </w:rPr>
        <w:t xml:space="preserve">din </w:t>
      </w:r>
      <w:r w:rsidR="00BC456F">
        <w:rPr>
          <w:rFonts w:ascii="Times New Roman" w:hAnsi="Times New Roman"/>
          <w:sz w:val="28"/>
          <w:szCs w:val="28"/>
        </w:rPr>
        <w:t>29</w:t>
      </w:r>
      <w:r w:rsidR="002805D0" w:rsidRPr="002805D0">
        <w:rPr>
          <w:rFonts w:ascii="Times New Roman" w:hAnsi="Times New Roman"/>
          <w:sz w:val="28"/>
          <w:szCs w:val="28"/>
        </w:rPr>
        <w:t>.0</w:t>
      </w:r>
      <w:r w:rsidR="00BC456F">
        <w:rPr>
          <w:rFonts w:ascii="Times New Roman" w:hAnsi="Times New Roman"/>
          <w:sz w:val="28"/>
          <w:szCs w:val="28"/>
        </w:rPr>
        <w:t>9</w:t>
      </w:r>
      <w:r w:rsidR="002805D0" w:rsidRPr="002805D0">
        <w:rPr>
          <w:rFonts w:ascii="Times New Roman" w:hAnsi="Times New Roman"/>
          <w:sz w:val="28"/>
          <w:szCs w:val="28"/>
        </w:rPr>
        <w:t>.2020</w:t>
      </w:r>
      <w:r w:rsidR="002805D0">
        <w:rPr>
          <w:rFonts w:ascii="Times New Roman" w:hAnsi="Times New Roman"/>
          <w:sz w:val="28"/>
          <w:szCs w:val="28"/>
        </w:rPr>
        <w:t xml:space="preserve"> </w:t>
      </w:r>
      <w:r w:rsidRPr="00D83850">
        <w:rPr>
          <w:rFonts w:ascii="Times New Roman" w:hAnsi="Times New Roman"/>
          <w:sz w:val="28"/>
          <w:szCs w:val="28"/>
        </w:rPr>
        <w:t xml:space="preserve">şi postare pe pagina de internet </w:t>
      </w:r>
      <w:proofErr w:type="gramStart"/>
      <w:r w:rsidRPr="00D83850">
        <w:rPr>
          <w:rFonts w:ascii="Times New Roman" w:hAnsi="Times New Roman"/>
          <w:sz w:val="28"/>
          <w:szCs w:val="28"/>
        </w:rPr>
        <w:t>a</w:t>
      </w:r>
      <w:proofErr w:type="gramEnd"/>
      <w:r w:rsidRPr="00D83850">
        <w:rPr>
          <w:rFonts w:ascii="Times New Roman" w:hAnsi="Times New Roman"/>
          <w:sz w:val="28"/>
          <w:szCs w:val="28"/>
        </w:rPr>
        <w:t xml:space="preserve"> A.P.M. Neamţ; Chitanţa</w:t>
      </w:r>
      <w:r w:rsidRPr="00B67525">
        <w:rPr>
          <w:rFonts w:ascii="Times New Roman" w:hAnsi="Times New Roman"/>
          <w:sz w:val="28"/>
          <w:szCs w:val="28"/>
        </w:rPr>
        <w:t xml:space="preserve"> nr.</w:t>
      </w:r>
      <w:r>
        <w:rPr>
          <w:rFonts w:ascii="Times New Roman" w:hAnsi="Times New Roman"/>
          <w:sz w:val="28"/>
          <w:szCs w:val="28"/>
        </w:rPr>
        <w:t xml:space="preserve"> 18</w:t>
      </w:r>
      <w:r w:rsidR="00D83850">
        <w:rPr>
          <w:rFonts w:ascii="Times New Roman" w:hAnsi="Times New Roman"/>
          <w:sz w:val="28"/>
          <w:szCs w:val="28"/>
        </w:rPr>
        <w:t>8</w:t>
      </w:r>
      <w:r w:rsidR="00B80CBB">
        <w:rPr>
          <w:rFonts w:ascii="Times New Roman" w:hAnsi="Times New Roman"/>
          <w:sz w:val="28"/>
          <w:szCs w:val="28"/>
        </w:rPr>
        <w:t>6</w:t>
      </w:r>
      <w:r w:rsidR="00BC456F">
        <w:rPr>
          <w:rFonts w:ascii="Times New Roman" w:hAnsi="Times New Roman"/>
          <w:sz w:val="28"/>
          <w:szCs w:val="28"/>
        </w:rPr>
        <w:t>30</w:t>
      </w:r>
      <w:r>
        <w:rPr>
          <w:rFonts w:ascii="Times New Roman" w:hAnsi="Times New Roman"/>
          <w:sz w:val="28"/>
          <w:szCs w:val="28"/>
        </w:rPr>
        <w:t xml:space="preserve"> </w:t>
      </w:r>
      <w:r w:rsidRPr="00B67525">
        <w:rPr>
          <w:rFonts w:ascii="Times New Roman" w:hAnsi="Times New Roman"/>
          <w:sz w:val="28"/>
          <w:szCs w:val="28"/>
        </w:rPr>
        <w:t>/</w:t>
      </w:r>
      <w:r w:rsidR="00C90D6F">
        <w:rPr>
          <w:rFonts w:ascii="Times New Roman" w:hAnsi="Times New Roman"/>
          <w:sz w:val="28"/>
          <w:szCs w:val="28"/>
        </w:rPr>
        <w:t>2</w:t>
      </w:r>
      <w:r w:rsidR="00BC456F">
        <w:rPr>
          <w:rFonts w:ascii="Times New Roman" w:hAnsi="Times New Roman"/>
          <w:sz w:val="28"/>
          <w:szCs w:val="28"/>
        </w:rPr>
        <w:t>8</w:t>
      </w:r>
      <w:r w:rsidRPr="00B67525">
        <w:rPr>
          <w:rFonts w:ascii="Times New Roman" w:hAnsi="Times New Roman"/>
          <w:sz w:val="28"/>
          <w:szCs w:val="28"/>
        </w:rPr>
        <w:t>.</w:t>
      </w:r>
      <w:r w:rsidR="00B80CBB">
        <w:rPr>
          <w:rFonts w:ascii="Times New Roman" w:hAnsi="Times New Roman"/>
          <w:sz w:val="28"/>
          <w:szCs w:val="28"/>
        </w:rPr>
        <w:t>01</w:t>
      </w:r>
      <w:r w:rsidRPr="00B67525">
        <w:rPr>
          <w:rFonts w:ascii="Times New Roman" w:hAnsi="Times New Roman"/>
          <w:sz w:val="28"/>
          <w:szCs w:val="28"/>
        </w:rPr>
        <w:t>.20</w:t>
      </w:r>
      <w:r w:rsidR="00B80CBB">
        <w:rPr>
          <w:rFonts w:ascii="Times New Roman" w:hAnsi="Times New Roman"/>
          <w:sz w:val="28"/>
          <w:szCs w:val="28"/>
        </w:rPr>
        <w:t>20</w:t>
      </w:r>
      <w:r>
        <w:rPr>
          <w:rFonts w:ascii="Times New Roman" w:hAnsi="Times New Roman"/>
          <w:sz w:val="28"/>
          <w:szCs w:val="28"/>
        </w:rPr>
        <w:t>; Plan de situaţie şi plan de încadrare în zonă</w:t>
      </w:r>
    </w:p>
    <w:p w:rsidR="00E3592E" w:rsidRDefault="00E3592E" w:rsidP="00E3592E">
      <w:pPr>
        <w:spacing w:after="0" w:line="240" w:lineRule="auto"/>
        <w:jc w:val="both"/>
        <w:rPr>
          <w:rFonts w:ascii="Times New Roman" w:hAnsi="Times New Roman"/>
          <w:sz w:val="28"/>
          <w:szCs w:val="28"/>
        </w:rPr>
      </w:pPr>
      <w:proofErr w:type="gramStart"/>
      <w:r w:rsidRPr="00B67525">
        <w:rPr>
          <w:rFonts w:ascii="Times New Roman" w:hAnsi="Times New Roman"/>
          <w:sz w:val="28"/>
          <w:szCs w:val="28"/>
          <w:lang w:val="fr-FR"/>
        </w:rPr>
        <w:t>şi</w:t>
      </w:r>
      <w:proofErr w:type="gramEnd"/>
      <w:r w:rsidRPr="00B67525">
        <w:rPr>
          <w:rFonts w:ascii="Times New Roman" w:hAnsi="Times New Roman"/>
          <w:sz w:val="28"/>
          <w:szCs w:val="28"/>
          <w:lang w:val="fr-FR"/>
        </w:rPr>
        <w:t xml:space="preserve">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sidR="00B80CBB">
        <w:rPr>
          <w:rFonts w:ascii="Times New Roman" w:hAnsi="Times New Roman"/>
          <w:sz w:val="28"/>
          <w:szCs w:val="28"/>
          <w:lang w:val="fr-FR"/>
        </w:rPr>
        <w:t>1</w:t>
      </w:r>
      <w:r w:rsidR="00BC456F">
        <w:rPr>
          <w:rFonts w:ascii="Times New Roman" w:hAnsi="Times New Roman"/>
          <w:sz w:val="28"/>
          <w:szCs w:val="28"/>
          <w:lang w:val="fr-FR"/>
        </w:rPr>
        <w:t>379</w:t>
      </w:r>
      <w:r>
        <w:rPr>
          <w:rFonts w:ascii="Times New Roman" w:hAnsi="Times New Roman"/>
          <w:sz w:val="28"/>
          <w:szCs w:val="28"/>
          <w:lang w:val="fr-FR"/>
        </w:rPr>
        <w:t xml:space="preserve"> </w:t>
      </w:r>
      <w:r w:rsidRPr="00B67525">
        <w:rPr>
          <w:rFonts w:ascii="Times New Roman" w:hAnsi="Times New Roman"/>
          <w:sz w:val="28"/>
          <w:szCs w:val="28"/>
          <w:lang w:val="fr-FR"/>
        </w:rPr>
        <w:t>/</w:t>
      </w:r>
      <w:r w:rsidR="00BC456F">
        <w:rPr>
          <w:rFonts w:ascii="Times New Roman" w:hAnsi="Times New Roman"/>
          <w:sz w:val="28"/>
          <w:szCs w:val="28"/>
          <w:lang w:val="fr-FR"/>
        </w:rPr>
        <w:t>18</w:t>
      </w:r>
      <w:r w:rsidRPr="00B67525">
        <w:rPr>
          <w:rFonts w:ascii="Times New Roman" w:hAnsi="Times New Roman"/>
          <w:sz w:val="28"/>
          <w:szCs w:val="28"/>
          <w:lang w:val="fr-FR"/>
        </w:rPr>
        <w:t>.</w:t>
      </w:r>
      <w:r w:rsidR="00C90D6F">
        <w:rPr>
          <w:rFonts w:ascii="Times New Roman" w:hAnsi="Times New Roman"/>
          <w:sz w:val="28"/>
          <w:szCs w:val="28"/>
          <w:lang w:val="fr-FR"/>
        </w:rPr>
        <w:t>1</w:t>
      </w:r>
      <w:r w:rsidR="00BC456F">
        <w:rPr>
          <w:rFonts w:ascii="Times New Roman" w:hAnsi="Times New Roman"/>
          <w:sz w:val="28"/>
          <w:szCs w:val="28"/>
          <w:lang w:val="fr-FR"/>
        </w:rPr>
        <w:t>0</w:t>
      </w:r>
      <w:r w:rsidR="00C90D6F">
        <w:rPr>
          <w:rFonts w:ascii="Times New Roman" w:hAnsi="Times New Roman"/>
          <w:sz w:val="28"/>
          <w:szCs w:val="28"/>
          <w:lang w:val="fr-FR"/>
        </w:rPr>
        <w:t>.200</w:t>
      </w:r>
      <w:r w:rsidR="00BC456F">
        <w:rPr>
          <w:rFonts w:ascii="Times New Roman" w:hAnsi="Times New Roman"/>
          <w:sz w:val="28"/>
          <w:szCs w:val="28"/>
          <w:lang w:val="fr-FR"/>
        </w:rPr>
        <w:t>7</w:t>
      </w:r>
      <w:r>
        <w:rPr>
          <w:rFonts w:ascii="Times New Roman" w:hAnsi="Times New Roman"/>
          <w:sz w:val="28"/>
          <w:szCs w:val="28"/>
          <w:lang w:val="fr-FR"/>
        </w:rPr>
        <w:t xml:space="preserve">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sidR="00B80CBB">
        <w:rPr>
          <w:rFonts w:ascii="Times New Roman" w:hAnsi="Times New Roman"/>
          <w:sz w:val="28"/>
          <w:szCs w:val="28"/>
          <w:lang w:val="fr-FR"/>
        </w:rPr>
        <w:t>2</w:t>
      </w:r>
      <w:r w:rsidR="00BC456F">
        <w:rPr>
          <w:rFonts w:ascii="Times New Roman" w:hAnsi="Times New Roman"/>
          <w:sz w:val="28"/>
          <w:szCs w:val="28"/>
          <w:lang w:val="fr-FR"/>
        </w:rPr>
        <w:t>2596673</w:t>
      </w:r>
      <w:r>
        <w:rPr>
          <w:rFonts w:ascii="Times New Roman" w:hAnsi="Times New Roman"/>
          <w:sz w:val="28"/>
          <w:szCs w:val="28"/>
          <w:lang w:val="fr-FR"/>
        </w:rPr>
        <w:t xml:space="preserve">); Certificat constatator nr. </w:t>
      </w:r>
      <w:r w:rsidR="005105ED">
        <w:rPr>
          <w:rFonts w:ascii="Times New Roman" w:hAnsi="Times New Roman"/>
          <w:sz w:val="28"/>
          <w:szCs w:val="28"/>
          <w:lang w:val="fr-FR"/>
        </w:rPr>
        <w:t>6</w:t>
      </w:r>
      <w:r w:rsidR="00275C18">
        <w:rPr>
          <w:rFonts w:ascii="Times New Roman" w:hAnsi="Times New Roman"/>
          <w:sz w:val="28"/>
          <w:szCs w:val="28"/>
          <w:lang w:val="fr-FR"/>
        </w:rPr>
        <w:t>585</w:t>
      </w:r>
      <w:r>
        <w:rPr>
          <w:rFonts w:ascii="Times New Roman" w:hAnsi="Times New Roman"/>
          <w:sz w:val="28"/>
          <w:szCs w:val="28"/>
          <w:lang w:val="fr-FR"/>
        </w:rPr>
        <w:t xml:space="preserve"> /</w:t>
      </w:r>
      <w:r w:rsidR="00B80CBB">
        <w:rPr>
          <w:rFonts w:ascii="Times New Roman" w:hAnsi="Times New Roman"/>
          <w:sz w:val="28"/>
          <w:szCs w:val="28"/>
          <w:lang w:val="fr-FR"/>
        </w:rPr>
        <w:t>2</w:t>
      </w:r>
      <w:r w:rsidR="00275C18">
        <w:rPr>
          <w:rFonts w:ascii="Times New Roman" w:hAnsi="Times New Roman"/>
          <w:sz w:val="28"/>
          <w:szCs w:val="28"/>
          <w:lang w:val="fr-FR"/>
        </w:rPr>
        <w:t>8</w:t>
      </w:r>
      <w:r>
        <w:rPr>
          <w:rFonts w:ascii="Times New Roman" w:hAnsi="Times New Roman"/>
          <w:sz w:val="28"/>
          <w:szCs w:val="28"/>
          <w:lang w:val="fr-FR"/>
        </w:rPr>
        <w:t>.</w:t>
      </w:r>
      <w:r w:rsidR="00C90D6F">
        <w:rPr>
          <w:rFonts w:ascii="Times New Roman" w:hAnsi="Times New Roman"/>
          <w:sz w:val="28"/>
          <w:szCs w:val="28"/>
          <w:lang w:val="fr-FR"/>
        </w:rPr>
        <w:t>0</w:t>
      </w:r>
      <w:r w:rsidR="00275C18">
        <w:rPr>
          <w:rFonts w:ascii="Times New Roman" w:hAnsi="Times New Roman"/>
          <w:sz w:val="28"/>
          <w:szCs w:val="28"/>
          <w:lang w:val="fr-FR"/>
        </w:rPr>
        <w:t>2</w:t>
      </w:r>
      <w:r>
        <w:rPr>
          <w:rFonts w:ascii="Times New Roman" w:hAnsi="Times New Roman"/>
          <w:sz w:val="28"/>
          <w:szCs w:val="28"/>
          <w:lang w:val="fr-FR"/>
        </w:rPr>
        <w:t>.20</w:t>
      </w:r>
      <w:r w:rsidR="00275C18">
        <w:rPr>
          <w:rFonts w:ascii="Times New Roman" w:hAnsi="Times New Roman"/>
          <w:sz w:val="28"/>
          <w:szCs w:val="28"/>
          <w:lang w:val="fr-FR"/>
        </w:rPr>
        <w:t>20</w:t>
      </w:r>
      <w:r>
        <w:rPr>
          <w:rFonts w:ascii="Times New Roman" w:hAnsi="Times New Roman"/>
          <w:sz w:val="28"/>
          <w:szCs w:val="28"/>
          <w:lang w:val="fr-FR"/>
        </w:rPr>
        <w:t>; Act constitutiv a</w:t>
      </w:r>
      <w:r w:rsidR="00B80CBB">
        <w:rPr>
          <w:rFonts w:ascii="Times New Roman" w:hAnsi="Times New Roman"/>
          <w:sz w:val="28"/>
          <w:szCs w:val="28"/>
          <w:lang w:val="fr-FR"/>
        </w:rPr>
        <w:t>ctualizat</w:t>
      </w:r>
      <w:r>
        <w:rPr>
          <w:rFonts w:ascii="Times New Roman" w:hAnsi="Times New Roman"/>
          <w:sz w:val="28"/>
          <w:szCs w:val="28"/>
          <w:lang w:val="fr-FR"/>
        </w:rPr>
        <w:t xml:space="preserve"> </w:t>
      </w:r>
      <w:r w:rsidR="00C90D6F">
        <w:rPr>
          <w:rFonts w:ascii="Times New Roman" w:hAnsi="Times New Roman"/>
          <w:sz w:val="28"/>
          <w:szCs w:val="28"/>
          <w:lang w:val="fr-FR"/>
        </w:rPr>
        <w:t xml:space="preserve">sub nr. </w:t>
      </w:r>
      <w:r w:rsidR="00275C18">
        <w:rPr>
          <w:rFonts w:ascii="Times New Roman" w:hAnsi="Times New Roman"/>
          <w:sz w:val="28"/>
          <w:szCs w:val="28"/>
          <w:lang w:val="fr-FR"/>
        </w:rPr>
        <w:t xml:space="preserve">342 </w:t>
      </w:r>
      <w:r w:rsidR="00C90D6F">
        <w:rPr>
          <w:rFonts w:ascii="Times New Roman" w:hAnsi="Times New Roman"/>
          <w:sz w:val="28"/>
          <w:szCs w:val="28"/>
          <w:lang w:val="fr-FR"/>
        </w:rPr>
        <w:t>/</w:t>
      </w:r>
      <w:r w:rsidR="00275C18">
        <w:rPr>
          <w:rFonts w:ascii="Times New Roman" w:hAnsi="Times New Roman"/>
          <w:sz w:val="28"/>
          <w:szCs w:val="28"/>
          <w:lang w:val="fr-FR"/>
        </w:rPr>
        <w:t>23</w:t>
      </w:r>
      <w:r>
        <w:rPr>
          <w:rFonts w:ascii="Times New Roman" w:hAnsi="Times New Roman"/>
          <w:sz w:val="28"/>
          <w:szCs w:val="28"/>
          <w:lang w:val="fr-FR"/>
        </w:rPr>
        <w:t>.0</w:t>
      </w:r>
      <w:r w:rsidR="00275C18">
        <w:rPr>
          <w:rFonts w:ascii="Times New Roman" w:hAnsi="Times New Roman"/>
          <w:sz w:val="28"/>
          <w:szCs w:val="28"/>
          <w:lang w:val="fr-FR"/>
        </w:rPr>
        <w:t>1</w:t>
      </w:r>
      <w:r>
        <w:rPr>
          <w:rFonts w:ascii="Times New Roman" w:hAnsi="Times New Roman"/>
          <w:sz w:val="28"/>
          <w:szCs w:val="28"/>
          <w:lang w:val="fr-FR"/>
        </w:rPr>
        <w:t>.20</w:t>
      </w:r>
      <w:r w:rsidR="00275C18">
        <w:rPr>
          <w:rFonts w:ascii="Times New Roman" w:hAnsi="Times New Roman"/>
          <w:sz w:val="28"/>
          <w:szCs w:val="28"/>
          <w:lang w:val="fr-FR"/>
        </w:rPr>
        <w:t>08</w:t>
      </w:r>
      <w:r>
        <w:rPr>
          <w:rFonts w:ascii="Times New Roman" w:hAnsi="Times New Roman"/>
          <w:sz w:val="28"/>
          <w:szCs w:val="28"/>
          <w:lang w:val="fr-FR"/>
        </w:rPr>
        <w:t xml:space="preserve">; </w:t>
      </w:r>
      <w:r w:rsidRPr="00D83850">
        <w:rPr>
          <w:rFonts w:ascii="Times New Roman" w:hAnsi="Times New Roman"/>
          <w:sz w:val="28"/>
          <w:szCs w:val="28"/>
          <w:lang w:val="fr-FR"/>
        </w:rPr>
        <w:t>Autorizaţie de construire nr</w:t>
      </w:r>
      <w:r w:rsidR="00D83850" w:rsidRPr="00D83850">
        <w:rPr>
          <w:rFonts w:ascii="Times New Roman" w:hAnsi="Times New Roman"/>
          <w:sz w:val="28"/>
          <w:szCs w:val="28"/>
          <w:lang w:val="fr-FR"/>
        </w:rPr>
        <w:t xml:space="preserve">. </w:t>
      </w:r>
      <w:r w:rsidR="00275C18">
        <w:rPr>
          <w:rFonts w:ascii="Times New Roman" w:hAnsi="Times New Roman"/>
          <w:sz w:val="28"/>
          <w:szCs w:val="28"/>
          <w:lang w:val="fr-FR"/>
        </w:rPr>
        <w:t>2</w:t>
      </w:r>
      <w:r w:rsidR="00D83850" w:rsidRPr="00D83850">
        <w:rPr>
          <w:rFonts w:ascii="Times New Roman" w:hAnsi="Times New Roman"/>
          <w:sz w:val="28"/>
          <w:szCs w:val="28"/>
          <w:lang w:val="fr-FR"/>
        </w:rPr>
        <w:t xml:space="preserve"> /</w:t>
      </w:r>
      <w:r w:rsidR="00275C18">
        <w:rPr>
          <w:rFonts w:ascii="Times New Roman" w:hAnsi="Times New Roman"/>
          <w:sz w:val="28"/>
          <w:szCs w:val="28"/>
          <w:lang w:val="fr-FR"/>
        </w:rPr>
        <w:t>17</w:t>
      </w:r>
      <w:r w:rsidR="00D83850" w:rsidRPr="00D83850">
        <w:rPr>
          <w:rFonts w:ascii="Times New Roman" w:hAnsi="Times New Roman"/>
          <w:sz w:val="28"/>
          <w:szCs w:val="28"/>
          <w:lang w:val="fr-FR"/>
        </w:rPr>
        <w:t>.</w:t>
      </w:r>
      <w:r w:rsidR="005105ED">
        <w:rPr>
          <w:rFonts w:ascii="Times New Roman" w:hAnsi="Times New Roman"/>
          <w:sz w:val="28"/>
          <w:szCs w:val="28"/>
          <w:lang w:val="fr-FR"/>
        </w:rPr>
        <w:t>0</w:t>
      </w:r>
      <w:r w:rsidR="00275C18">
        <w:rPr>
          <w:rFonts w:ascii="Times New Roman" w:hAnsi="Times New Roman"/>
          <w:sz w:val="28"/>
          <w:szCs w:val="28"/>
          <w:lang w:val="fr-FR"/>
        </w:rPr>
        <w:t>1</w:t>
      </w:r>
      <w:r w:rsidR="00D83850" w:rsidRPr="00D83850">
        <w:rPr>
          <w:rFonts w:ascii="Times New Roman" w:hAnsi="Times New Roman"/>
          <w:sz w:val="28"/>
          <w:szCs w:val="28"/>
          <w:lang w:val="fr-FR"/>
        </w:rPr>
        <w:t>.20</w:t>
      </w:r>
      <w:r w:rsidR="005105ED">
        <w:rPr>
          <w:rFonts w:ascii="Times New Roman" w:hAnsi="Times New Roman"/>
          <w:sz w:val="28"/>
          <w:szCs w:val="28"/>
          <w:lang w:val="fr-FR"/>
        </w:rPr>
        <w:t>0</w:t>
      </w:r>
      <w:r w:rsidR="00275C18">
        <w:rPr>
          <w:rFonts w:ascii="Times New Roman" w:hAnsi="Times New Roman"/>
          <w:sz w:val="28"/>
          <w:szCs w:val="28"/>
          <w:lang w:val="fr-FR"/>
        </w:rPr>
        <w:t>8</w:t>
      </w:r>
      <w:r w:rsidR="00D83850" w:rsidRPr="00D83850">
        <w:rPr>
          <w:rFonts w:ascii="Times New Roman" w:hAnsi="Times New Roman"/>
          <w:sz w:val="28"/>
          <w:szCs w:val="28"/>
          <w:lang w:val="fr-FR"/>
        </w:rPr>
        <w:t>;</w:t>
      </w:r>
      <w:r w:rsidR="00275C18">
        <w:rPr>
          <w:rFonts w:ascii="Times New Roman" w:hAnsi="Times New Roman"/>
          <w:sz w:val="28"/>
          <w:szCs w:val="28"/>
          <w:lang w:val="fr-FR"/>
        </w:rPr>
        <w:t xml:space="preserve"> Proces verbal de recepție nr. 1281 /23.03.2009; Ordonanța nr. 239 /P /2020 emisă de Parchetul de pe lângă Judecătoria Roman; Contract de comodat nr. 2 /10.07.2018; </w:t>
      </w:r>
      <w:r>
        <w:rPr>
          <w:rFonts w:ascii="Times New Roman" w:hAnsi="Times New Roman"/>
          <w:sz w:val="28"/>
          <w:szCs w:val="28"/>
          <w:lang w:val="fr-FR"/>
        </w:rPr>
        <w:t xml:space="preserve">Autorizaţie de gospodărire a apelor nr. </w:t>
      </w:r>
      <w:r w:rsidR="00275C18">
        <w:rPr>
          <w:rFonts w:ascii="Times New Roman" w:hAnsi="Times New Roman"/>
          <w:sz w:val="28"/>
          <w:szCs w:val="28"/>
          <w:lang w:val="fr-FR"/>
        </w:rPr>
        <w:t>29</w:t>
      </w:r>
      <w:r>
        <w:rPr>
          <w:rFonts w:ascii="Times New Roman" w:hAnsi="Times New Roman"/>
          <w:sz w:val="28"/>
          <w:szCs w:val="28"/>
          <w:lang w:val="fr-FR"/>
        </w:rPr>
        <w:t xml:space="preserve"> /</w:t>
      </w:r>
      <w:r w:rsidR="00275C18">
        <w:rPr>
          <w:rFonts w:ascii="Times New Roman" w:hAnsi="Times New Roman"/>
          <w:sz w:val="28"/>
          <w:szCs w:val="28"/>
          <w:lang w:val="fr-FR"/>
        </w:rPr>
        <w:t>02</w:t>
      </w:r>
      <w:r>
        <w:rPr>
          <w:rFonts w:ascii="Times New Roman" w:hAnsi="Times New Roman"/>
          <w:sz w:val="28"/>
          <w:szCs w:val="28"/>
          <w:lang w:val="fr-FR"/>
        </w:rPr>
        <w:t>.</w:t>
      </w:r>
      <w:r w:rsidR="00275C18">
        <w:rPr>
          <w:rFonts w:ascii="Times New Roman" w:hAnsi="Times New Roman"/>
          <w:sz w:val="28"/>
          <w:szCs w:val="28"/>
          <w:lang w:val="fr-FR"/>
        </w:rPr>
        <w:t>06</w:t>
      </w:r>
      <w:r>
        <w:rPr>
          <w:rFonts w:ascii="Times New Roman" w:hAnsi="Times New Roman"/>
          <w:sz w:val="28"/>
          <w:szCs w:val="28"/>
          <w:lang w:val="fr-FR"/>
        </w:rPr>
        <w:t>.20</w:t>
      </w:r>
      <w:r w:rsidR="00275C18">
        <w:rPr>
          <w:rFonts w:ascii="Times New Roman" w:hAnsi="Times New Roman"/>
          <w:sz w:val="28"/>
          <w:szCs w:val="28"/>
          <w:lang w:val="fr-FR"/>
        </w:rPr>
        <w:t>20</w:t>
      </w:r>
      <w:r>
        <w:rPr>
          <w:rFonts w:ascii="Times New Roman" w:hAnsi="Times New Roman"/>
          <w:sz w:val="28"/>
          <w:szCs w:val="28"/>
          <w:lang w:val="fr-FR"/>
        </w:rPr>
        <w:t xml:space="preserve">; </w:t>
      </w:r>
      <w:r w:rsidR="00275C18">
        <w:rPr>
          <w:rFonts w:ascii="Times New Roman" w:hAnsi="Times New Roman"/>
          <w:sz w:val="28"/>
          <w:szCs w:val="28"/>
          <w:lang w:val="fr-FR"/>
        </w:rPr>
        <w:t>Avi</w:t>
      </w:r>
      <w:r w:rsidRPr="008643DB">
        <w:rPr>
          <w:rFonts w:ascii="Times New Roman" w:hAnsi="Times New Roman"/>
          <w:sz w:val="28"/>
          <w:szCs w:val="28"/>
          <w:lang w:val="fr-FR"/>
        </w:rPr>
        <w:t>zul A.</w:t>
      </w:r>
      <w:r w:rsidR="008643DB" w:rsidRPr="008643DB">
        <w:rPr>
          <w:rFonts w:ascii="Times New Roman" w:hAnsi="Times New Roman"/>
          <w:sz w:val="28"/>
          <w:szCs w:val="28"/>
          <w:lang w:val="fr-FR"/>
        </w:rPr>
        <w:t>N.A.N.P – S.T.NT</w:t>
      </w:r>
      <w:r w:rsidRPr="008643DB">
        <w:rPr>
          <w:rFonts w:ascii="Times New Roman" w:hAnsi="Times New Roman"/>
          <w:sz w:val="28"/>
          <w:szCs w:val="28"/>
          <w:lang w:val="fr-FR"/>
        </w:rPr>
        <w:t xml:space="preserve"> nr. </w:t>
      </w:r>
      <w:r w:rsidR="00CC5FF6">
        <w:rPr>
          <w:rFonts w:ascii="Times New Roman" w:hAnsi="Times New Roman"/>
          <w:sz w:val="28"/>
          <w:szCs w:val="28"/>
          <w:lang w:val="fr-FR"/>
        </w:rPr>
        <w:t>1</w:t>
      </w:r>
      <w:r w:rsidR="00275C18">
        <w:rPr>
          <w:rFonts w:ascii="Times New Roman" w:hAnsi="Times New Roman"/>
          <w:sz w:val="28"/>
          <w:szCs w:val="28"/>
          <w:lang w:val="fr-FR"/>
        </w:rPr>
        <w:t>6 /S.T.NT</w:t>
      </w:r>
      <w:r w:rsidRPr="008643DB">
        <w:rPr>
          <w:rFonts w:ascii="Times New Roman" w:hAnsi="Times New Roman"/>
          <w:sz w:val="28"/>
          <w:szCs w:val="28"/>
          <w:lang w:val="fr-FR"/>
        </w:rPr>
        <w:t xml:space="preserve"> /</w:t>
      </w:r>
      <w:r w:rsidR="00CC5FF6">
        <w:rPr>
          <w:rFonts w:ascii="Times New Roman" w:hAnsi="Times New Roman"/>
          <w:sz w:val="28"/>
          <w:szCs w:val="28"/>
          <w:lang w:val="fr-FR"/>
        </w:rPr>
        <w:t>2</w:t>
      </w:r>
      <w:r w:rsidR="00275C18">
        <w:rPr>
          <w:rFonts w:ascii="Times New Roman" w:hAnsi="Times New Roman"/>
          <w:sz w:val="28"/>
          <w:szCs w:val="28"/>
          <w:lang w:val="fr-FR"/>
        </w:rPr>
        <w:t>7</w:t>
      </w:r>
      <w:r w:rsidRPr="008643DB">
        <w:rPr>
          <w:rFonts w:ascii="Times New Roman" w:hAnsi="Times New Roman"/>
          <w:sz w:val="28"/>
          <w:szCs w:val="28"/>
          <w:lang w:val="fr-FR"/>
        </w:rPr>
        <w:t>.</w:t>
      </w:r>
      <w:r w:rsidR="00C90D6F">
        <w:rPr>
          <w:rFonts w:ascii="Times New Roman" w:hAnsi="Times New Roman"/>
          <w:sz w:val="28"/>
          <w:szCs w:val="28"/>
          <w:lang w:val="fr-FR"/>
        </w:rPr>
        <w:t>02</w:t>
      </w:r>
      <w:r w:rsidRPr="008643DB">
        <w:rPr>
          <w:rFonts w:ascii="Times New Roman" w:hAnsi="Times New Roman"/>
          <w:sz w:val="28"/>
          <w:szCs w:val="28"/>
          <w:lang w:val="fr-FR"/>
        </w:rPr>
        <w:t>.20</w:t>
      </w:r>
      <w:r w:rsidR="00C90D6F">
        <w:rPr>
          <w:rFonts w:ascii="Times New Roman" w:hAnsi="Times New Roman"/>
          <w:sz w:val="28"/>
          <w:szCs w:val="28"/>
          <w:lang w:val="fr-FR"/>
        </w:rPr>
        <w:t>20</w:t>
      </w:r>
      <w:r w:rsidRPr="008643DB">
        <w:rPr>
          <w:rFonts w:ascii="Times New Roman" w:hAnsi="Times New Roman"/>
          <w:sz w:val="28"/>
          <w:szCs w:val="28"/>
          <w:lang w:val="fr-FR"/>
        </w:rPr>
        <w:t xml:space="preserve">; </w:t>
      </w:r>
      <w:r w:rsidR="0048233E">
        <w:rPr>
          <w:rFonts w:ascii="Times New Roman" w:hAnsi="Times New Roman"/>
          <w:sz w:val="28"/>
          <w:szCs w:val="28"/>
          <w:lang w:val="fr-FR"/>
        </w:rPr>
        <w:t xml:space="preserve">Contract de furnizare a energiei electrice nr. </w:t>
      </w:r>
      <w:r w:rsidR="00275C18">
        <w:rPr>
          <w:rFonts w:ascii="Times New Roman" w:hAnsi="Times New Roman"/>
          <w:sz w:val="28"/>
          <w:szCs w:val="28"/>
          <w:lang w:val="fr-FR"/>
        </w:rPr>
        <w:t xml:space="preserve">1001712181 </w:t>
      </w:r>
      <w:r w:rsidR="0048233E">
        <w:rPr>
          <w:rFonts w:ascii="Times New Roman" w:hAnsi="Times New Roman"/>
          <w:sz w:val="28"/>
          <w:szCs w:val="28"/>
          <w:lang w:val="fr-FR"/>
        </w:rPr>
        <w:t>/20</w:t>
      </w:r>
      <w:r w:rsidR="00D93861">
        <w:rPr>
          <w:rFonts w:ascii="Times New Roman" w:hAnsi="Times New Roman"/>
          <w:sz w:val="28"/>
          <w:szCs w:val="28"/>
          <w:lang w:val="fr-FR"/>
        </w:rPr>
        <w:t>20</w:t>
      </w:r>
      <w:r w:rsidR="0048233E">
        <w:rPr>
          <w:rFonts w:ascii="Times New Roman" w:hAnsi="Times New Roman"/>
          <w:sz w:val="28"/>
          <w:szCs w:val="28"/>
          <w:lang w:val="fr-FR"/>
        </w:rPr>
        <w:t xml:space="preserve"> încheiat cu E.ON </w:t>
      </w:r>
      <w:r w:rsidR="00D93861">
        <w:rPr>
          <w:rFonts w:ascii="Times New Roman" w:hAnsi="Times New Roman"/>
          <w:sz w:val="28"/>
          <w:szCs w:val="28"/>
          <w:lang w:val="fr-FR"/>
        </w:rPr>
        <w:t xml:space="preserve">Energie România; Contract de prestare a serviciului de salubrizare din 01.07.2018 încheiat cu SC ROSSAL SRL Roman. </w:t>
      </w:r>
    </w:p>
    <w:p w:rsidR="00E3592E" w:rsidRDefault="00E3592E" w:rsidP="00E3592E">
      <w:pPr>
        <w:spacing w:after="0" w:line="240" w:lineRule="auto"/>
        <w:jc w:val="both"/>
        <w:rPr>
          <w:rFonts w:ascii="Times New Roman" w:hAnsi="Times New Roman"/>
          <w:color w:val="FF0000"/>
          <w:sz w:val="28"/>
          <w:szCs w:val="28"/>
        </w:rPr>
      </w:pPr>
      <w:r>
        <w:rPr>
          <w:rFonts w:ascii="Times New Roman" w:hAnsi="Times New Roman"/>
          <w:sz w:val="28"/>
          <w:szCs w:val="28"/>
        </w:rPr>
        <w:t xml:space="preserve">Prezenta autorizaţie se emite cu următoarele condiţii </w:t>
      </w:r>
      <w:proofErr w:type="gramStart"/>
      <w:r>
        <w:rPr>
          <w:rFonts w:ascii="Times New Roman" w:hAnsi="Times New Roman"/>
          <w:sz w:val="28"/>
          <w:szCs w:val="28"/>
        </w:rPr>
        <w:t>impuse :</w:t>
      </w:r>
      <w:proofErr w:type="gramEnd"/>
    </w:p>
    <w:p w:rsidR="00E3592E" w:rsidRPr="007C4A95" w:rsidRDefault="00E3592E" w:rsidP="00E3592E">
      <w:pPr>
        <w:suppressAutoHyphens/>
        <w:spacing w:after="0" w:line="240" w:lineRule="auto"/>
        <w:jc w:val="both"/>
        <w:rPr>
          <w:rFonts w:ascii="Times New Roman" w:hAnsi="Times New Roman"/>
          <w:sz w:val="28"/>
          <w:szCs w:val="28"/>
          <w:lang w:val="es-PE"/>
        </w:rPr>
      </w:pPr>
      <w:r w:rsidRPr="007C4A95">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E3592E" w:rsidRPr="007C4A95" w:rsidRDefault="00E3592E" w:rsidP="00E3592E">
      <w:pPr>
        <w:suppressAutoHyphens/>
        <w:spacing w:after="0" w:line="240" w:lineRule="auto"/>
        <w:jc w:val="both"/>
        <w:rPr>
          <w:rFonts w:ascii="Times New Roman" w:hAnsi="Times New Roman"/>
          <w:sz w:val="28"/>
          <w:szCs w:val="28"/>
          <w:lang w:val="ro-RO"/>
        </w:rPr>
      </w:pPr>
      <w:r w:rsidRPr="007C4A95">
        <w:rPr>
          <w:rFonts w:ascii="Times New Roman" w:hAnsi="Times New Roman"/>
          <w:sz w:val="28"/>
          <w:szCs w:val="28"/>
          <w:lang w:val="ro-RO"/>
        </w:rPr>
        <w:t>2. Solicitarea revizuirii autorizaţiei de mediu se realizează ori de câte ori există o schimbare de fond a datelor care au stat la baza emiterii ei.</w:t>
      </w:r>
    </w:p>
    <w:p w:rsidR="00E3592E" w:rsidRPr="007C4A95" w:rsidRDefault="00E3592E" w:rsidP="00E3592E">
      <w:pPr>
        <w:spacing w:after="0" w:line="240" w:lineRule="auto"/>
        <w:jc w:val="both"/>
        <w:rPr>
          <w:rFonts w:ascii="Times New Roman" w:hAnsi="Times New Roman"/>
          <w:b/>
          <w:sz w:val="28"/>
          <w:szCs w:val="28"/>
        </w:rPr>
      </w:pPr>
      <w:r w:rsidRPr="007C4A95">
        <w:rPr>
          <w:rFonts w:ascii="Times New Roman" w:hAnsi="Times New Roman"/>
          <w:b/>
          <w:sz w:val="28"/>
          <w:szCs w:val="28"/>
        </w:rPr>
        <w:lastRenderedPageBreak/>
        <w:t xml:space="preserve">3. Verificarea conformării cu prevederile prezentului act se face de către Garda Naţională de Mediu – </w:t>
      </w:r>
      <w:r w:rsidR="00D93861">
        <w:rPr>
          <w:rFonts w:ascii="Times New Roman" w:hAnsi="Times New Roman"/>
          <w:b/>
          <w:sz w:val="28"/>
          <w:szCs w:val="28"/>
        </w:rPr>
        <w:t xml:space="preserve">Serviciul </w:t>
      </w:r>
      <w:r w:rsidRPr="007C4A95">
        <w:rPr>
          <w:rFonts w:ascii="Times New Roman" w:hAnsi="Times New Roman"/>
          <w:b/>
          <w:sz w:val="28"/>
          <w:szCs w:val="28"/>
        </w:rPr>
        <w:t xml:space="preserve">Comisariatul Judeţean Neamţ.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4</w:t>
      </w:r>
      <w:r w:rsidRPr="007C4A9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7C4A95">
          <w:rPr>
            <w:rFonts w:ascii="Times New Roman" w:hAnsi="Times New Roman"/>
            <w:sz w:val="28"/>
            <w:szCs w:val="28"/>
          </w:rPr>
          <w:t>la Fondul</w:t>
        </w:r>
      </w:smartTag>
      <w:r w:rsidRPr="007C4A95">
        <w:rPr>
          <w:rFonts w:ascii="Times New Roman" w:hAnsi="Times New Roman"/>
          <w:sz w:val="28"/>
          <w:szCs w:val="28"/>
        </w:rPr>
        <w:t xml:space="preserve"> de mediu conform O.U.G.nr.196 /2005.</w:t>
      </w:r>
    </w:p>
    <w:p w:rsidR="00E3592E" w:rsidRDefault="00E3592E" w:rsidP="00E3592E">
      <w:pPr>
        <w:spacing w:after="0" w:line="240" w:lineRule="auto"/>
        <w:jc w:val="both"/>
        <w:rPr>
          <w:rFonts w:ascii="Times New Roman" w:hAnsi="Times New Roman"/>
          <w:sz w:val="28"/>
          <w:szCs w:val="28"/>
          <w:lang w:val="ro-RO"/>
        </w:rPr>
      </w:pPr>
      <w:r>
        <w:rPr>
          <w:rFonts w:ascii="Times New Roman" w:hAnsi="Times New Roman"/>
          <w:sz w:val="28"/>
          <w:szCs w:val="28"/>
          <w:lang w:val="ro-RO"/>
        </w:rPr>
        <w:t>5</w:t>
      </w:r>
      <w:r w:rsidRPr="00F428C8">
        <w:rPr>
          <w:rFonts w:ascii="Times New Roman" w:hAnsi="Times New Roman"/>
          <w:sz w:val="28"/>
          <w:szCs w:val="28"/>
          <w:lang w:val="ro-RO"/>
        </w:rPr>
        <w:t>. În desfășurarea activității se vor lua măsuri de limitare a nivelului de zgomot echivalent exterior la limita zonei funcționale la valorile impuse prin Ordinul MS nr.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CB7D65" w:rsidRDefault="00CB7D65" w:rsidP="00CB7D65">
      <w:pPr>
        <w:spacing w:after="0" w:line="240" w:lineRule="auto"/>
        <w:jc w:val="both"/>
        <w:rPr>
          <w:rFonts w:ascii="Times New Roman" w:hAnsi="Times New Roman"/>
          <w:sz w:val="28"/>
          <w:szCs w:val="28"/>
          <w:lang w:val="ro-RO"/>
        </w:rPr>
      </w:pPr>
      <w:r>
        <w:rPr>
          <w:rFonts w:ascii="Times New Roman" w:hAnsi="Times New Roman"/>
          <w:sz w:val="28"/>
          <w:szCs w:val="28"/>
          <w:lang w:val="ro-RO"/>
        </w:rPr>
        <w:t>6</w:t>
      </w:r>
      <w:r w:rsidRPr="00F428C8">
        <w:rPr>
          <w:rFonts w:ascii="Times New Roman" w:hAnsi="Times New Roman"/>
          <w:sz w:val="28"/>
          <w:szCs w:val="28"/>
          <w:lang w:val="ro-RO"/>
        </w:rPr>
        <w:t>. Se vor asigura în permanență mijloacele necesare de intervenție în caz de incendiu și poluări accidentale cu respectarea normelor PSI specifice activității. Orice poluare se va anunța prin fax la A.P.M. Neamț (0233 /215049) și la G.N.M. – Serviciul C.J. Neamț (0233 /218964) în termen de 2 ore de la constatarea incidentului. Se vor lua măsuri operative pentru înlăturarea cauzelor și limitarea efectelor asupra factorilor de mediu.</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7. Titularul activităţii are obligațiile:</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să solicite și să obțină acordul de mediu pentru proiecte noi sau pentru modificarea ori extinderea activităților existente care pot avea impact semnificativ asupra mediului;</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xml:space="preserve">- să reînnoiască </w:t>
      </w:r>
      <w:r w:rsidRPr="00AD040C">
        <w:rPr>
          <w:rFonts w:ascii="Times New Roman" w:hAnsi="Times New Roman"/>
          <w:sz w:val="28"/>
          <w:szCs w:val="28"/>
        </w:rPr>
        <w:t xml:space="preserve">actele de reglementare emise de alte autorităţi, ce au stat la baza emiterii prezentei autorizaţii, </w:t>
      </w:r>
      <w:r>
        <w:rPr>
          <w:rFonts w:ascii="Times New Roman" w:hAnsi="Times New Roman"/>
          <w:sz w:val="28"/>
          <w:szCs w:val="28"/>
        </w:rPr>
        <w:t xml:space="preserve">care și-au </w:t>
      </w:r>
      <w:r w:rsidRPr="00AD040C">
        <w:rPr>
          <w:rFonts w:ascii="Times New Roman" w:hAnsi="Times New Roman"/>
          <w:sz w:val="28"/>
          <w:szCs w:val="28"/>
        </w:rPr>
        <w:t>pierd</w:t>
      </w:r>
      <w:r>
        <w:rPr>
          <w:rFonts w:ascii="Times New Roman" w:hAnsi="Times New Roman"/>
          <w:sz w:val="28"/>
          <w:szCs w:val="28"/>
        </w:rPr>
        <w:t>ut</w:t>
      </w:r>
      <w:r w:rsidRPr="00AD040C">
        <w:rPr>
          <w:rFonts w:ascii="Times New Roman" w:hAnsi="Times New Roman"/>
          <w:sz w:val="28"/>
          <w:szCs w:val="28"/>
        </w:rPr>
        <w:t xml:space="preserve"> valabilitatea.</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xml:space="preserve">8. </w:t>
      </w:r>
      <w:r w:rsidRPr="00C27DCE">
        <w:rPr>
          <w:rFonts w:ascii="Times New Roman" w:hAnsi="Times New Roman"/>
          <w:sz w:val="28"/>
          <w:szCs w:val="28"/>
        </w:rPr>
        <w:t>Respectarea tehnologiei de lucru</w:t>
      </w:r>
      <w:r w:rsidRPr="00106E9D">
        <w:rPr>
          <w:rFonts w:ascii="Times New Roman" w:hAnsi="Times New Roman"/>
          <w:sz w:val="28"/>
          <w:szCs w:val="28"/>
        </w:rPr>
        <w:t xml:space="preserve"> avizată în vederea protecţiei factorilor de mediu</w:t>
      </w:r>
      <w:r>
        <w:rPr>
          <w:rFonts w:ascii="Times New Roman" w:hAnsi="Times New Roman"/>
          <w:sz w:val="28"/>
          <w:szCs w:val="28"/>
        </w:rPr>
        <w:t xml:space="preserve"> și a ariei naturale protejate ROSCI0364 ”Râul Moldova între Tupilați și Roman” </w:t>
      </w:r>
      <w:r w:rsidRPr="00106E9D">
        <w:rPr>
          <w:rFonts w:ascii="Times New Roman" w:hAnsi="Times New Roman"/>
          <w:sz w:val="28"/>
          <w:szCs w:val="28"/>
        </w:rPr>
        <w:t>:</w:t>
      </w:r>
    </w:p>
    <w:p w:rsidR="00247356" w:rsidRPr="00106E9D" w:rsidRDefault="00247356" w:rsidP="00247356">
      <w:pPr>
        <w:spacing w:after="0" w:line="240" w:lineRule="auto"/>
        <w:jc w:val="both"/>
        <w:rPr>
          <w:rFonts w:ascii="Times New Roman" w:hAnsi="Times New Roman"/>
          <w:sz w:val="28"/>
          <w:szCs w:val="28"/>
        </w:rPr>
      </w:pPr>
      <w:r>
        <w:rPr>
          <w:rFonts w:ascii="Times New Roman" w:hAnsi="Times New Roman"/>
          <w:sz w:val="28"/>
          <w:szCs w:val="28"/>
        </w:rPr>
        <w:t xml:space="preserve">- </w:t>
      </w:r>
      <w:r w:rsidRPr="00106E9D">
        <w:rPr>
          <w:rFonts w:ascii="Times New Roman" w:hAnsi="Times New Roman"/>
          <w:sz w:val="28"/>
          <w:szCs w:val="28"/>
        </w:rPr>
        <w:t>executa</w:t>
      </w:r>
      <w:r>
        <w:rPr>
          <w:rFonts w:ascii="Times New Roman" w:hAnsi="Times New Roman"/>
          <w:sz w:val="28"/>
          <w:szCs w:val="28"/>
        </w:rPr>
        <w:t xml:space="preserve">rea </w:t>
      </w:r>
      <w:r w:rsidRPr="00106E9D">
        <w:rPr>
          <w:rFonts w:ascii="Times New Roman" w:hAnsi="Times New Roman"/>
          <w:sz w:val="28"/>
          <w:szCs w:val="28"/>
        </w:rPr>
        <w:t>activităţilor de alimentare cu motorină şi schimb de ulei în condiţii de evitare a</w:t>
      </w:r>
      <w:r>
        <w:rPr>
          <w:rFonts w:ascii="Times New Roman" w:hAnsi="Times New Roman"/>
          <w:sz w:val="28"/>
          <w:szCs w:val="28"/>
        </w:rPr>
        <w:t xml:space="preserve"> </w:t>
      </w:r>
      <w:r w:rsidRPr="00106E9D">
        <w:rPr>
          <w:rFonts w:ascii="Times New Roman" w:hAnsi="Times New Roman"/>
          <w:sz w:val="28"/>
          <w:szCs w:val="28"/>
        </w:rPr>
        <w:t>poluării solului şi apei cu produse petroliere;</w:t>
      </w:r>
    </w:p>
    <w:p w:rsidR="00247356" w:rsidRDefault="00247356" w:rsidP="00247356">
      <w:pPr>
        <w:spacing w:after="0" w:line="240" w:lineRule="auto"/>
        <w:jc w:val="both"/>
        <w:rPr>
          <w:rFonts w:ascii="Times New Roman" w:hAnsi="Times New Roman"/>
          <w:sz w:val="28"/>
          <w:szCs w:val="28"/>
        </w:rPr>
      </w:pPr>
      <w:r w:rsidRPr="00106E9D">
        <w:rPr>
          <w:rFonts w:ascii="Times New Roman" w:hAnsi="Times New Roman"/>
          <w:sz w:val="28"/>
          <w:szCs w:val="28"/>
        </w:rPr>
        <w:t>- amenajarea şi întreţinerea drumurilor din incintă şi a celor de acces la căile de</w:t>
      </w:r>
      <w:r>
        <w:rPr>
          <w:rFonts w:ascii="Times New Roman" w:hAnsi="Times New Roman"/>
          <w:sz w:val="28"/>
          <w:szCs w:val="28"/>
        </w:rPr>
        <w:t xml:space="preserve"> comuni</w:t>
      </w:r>
      <w:r w:rsidRPr="00106E9D">
        <w:rPr>
          <w:rFonts w:ascii="Times New Roman" w:hAnsi="Times New Roman"/>
          <w:sz w:val="28"/>
          <w:szCs w:val="28"/>
        </w:rPr>
        <w:t>caţie rutieră; reducerea vitezei mijloacelor de transport în zonele locuite</w:t>
      </w:r>
      <w:r>
        <w:rPr>
          <w:rFonts w:ascii="Times New Roman" w:hAnsi="Times New Roman"/>
          <w:sz w:val="28"/>
          <w:szCs w:val="28"/>
        </w:rPr>
        <w:t>;</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se va umări funcționarea corespunzătoare a bazinelor decantoare în vederea epurării apelor evacuate în râul Moldova;</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247356" w:rsidRDefault="00247356" w:rsidP="00247356">
      <w:pPr>
        <w:pStyle w:val="CaracterCaracter1"/>
        <w:jc w:val="both"/>
        <w:rPr>
          <w:sz w:val="28"/>
          <w:szCs w:val="28"/>
        </w:rPr>
      </w:pPr>
      <w:r w:rsidRPr="00077ABC">
        <w:rPr>
          <w:sz w:val="28"/>
          <w:szCs w:val="28"/>
        </w:rPr>
        <w:t xml:space="preserve">- se va permite custodelui (Agenția Națională pentru Arii Naturale Protejate) şi reprezentanţilor autorităţilor pe linie de protecţia mediului accesul la perimetru; se vor respecta toate condiţiile impuse prin avizul </w:t>
      </w:r>
      <w:r w:rsidRPr="008643DB">
        <w:rPr>
          <w:sz w:val="28"/>
          <w:szCs w:val="28"/>
          <w:lang w:val="fr-FR"/>
        </w:rPr>
        <w:t xml:space="preserve">A.N.A.N.P – S.T.NT nr. </w:t>
      </w:r>
      <w:r>
        <w:rPr>
          <w:sz w:val="28"/>
          <w:szCs w:val="28"/>
          <w:lang w:val="fr-FR"/>
        </w:rPr>
        <w:t>1</w:t>
      </w:r>
      <w:r w:rsidR="00D93861">
        <w:rPr>
          <w:sz w:val="28"/>
          <w:szCs w:val="28"/>
          <w:lang w:val="fr-FR"/>
        </w:rPr>
        <w:t>6 /S.T.NT</w:t>
      </w:r>
      <w:r w:rsidRPr="008643DB">
        <w:rPr>
          <w:sz w:val="28"/>
          <w:szCs w:val="28"/>
          <w:lang w:val="fr-FR"/>
        </w:rPr>
        <w:t xml:space="preserve"> /</w:t>
      </w:r>
      <w:r>
        <w:rPr>
          <w:sz w:val="28"/>
          <w:szCs w:val="28"/>
          <w:lang w:val="fr-FR"/>
        </w:rPr>
        <w:t>20</w:t>
      </w:r>
      <w:r w:rsidRPr="008643DB">
        <w:rPr>
          <w:sz w:val="28"/>
          <w:szCs w:val="28"/>
          <w:lang w:val="fr-FR"/>
        </w:rPr>
        <w:t>.</w:t>
      </w:r>
      <w:r>
        <w:rPr>
          <w:sz w:val="28"/>
          <w:szCs w:val="28"/>
          <w:lang w:val="fr-FR"/>
        </w:rPr>
        <w:t>02</w:t>
      </w:r>
      <w:r w:rsidRPr="008643DB">
        <w:rPr>
          <w:sz w:val="28"/>
          <w:szCs w:val="28"/>
          <w:lang w:val="fr-FR"/>
        </w:rPr>
        <w:t>.20</w:t>
      </w:r>
      <w:r>
        <w:rPr>
          <w:sz w:val="28"/>
          <w:szCs w:val="28"/>
          <w:lang w:val="fr-FR"/>
        </w:rPr>
        <w:t>20</w:t>
      </w:r>
      <w:r>
        <w:rPr>
          <w:sz w:val="28"/>
          <w:szCs w:val="28"/>
        </w:rPr>
        <w:t>.</w:t>
      </w:r>
    </w:p>
    <w:p w:rsidR="00247356" w:rsidRDefault="00247356" w:rsidP="00247356">
      <w:pPr>
        <w:spacing w:after="0" w:line="240" w:lineRule="auto"/>
        <w:jc w:val="both"/>
        <w:rPr>
          <w:rFonts w:ascii="Times New Roman" w:hAnsi="Times New Roman"/>
          <w:sz w:val="28"/>
          <w:szCs w:val="28"/>
          <w:lang w:val="ro-RO"/>
        </w:rPr>
      </w:pPr>
      <w:r w:rsidRPr="00C27DCE">
        <w:rPr>
          <w:rFonts w:ascii="Times New Roman" w:hAnsi="Times New Roman"/>
          <w:sz w:val="28"/>
          <w:szCs w:val="28"/>
        </w:rPr>
        <w:t>Pentru speciile protejate</w:t>
      </w:r>
      <w:r w:rsidRPr="00AA4A7C">
        <w:rPr>
          <w:rFonts w:ascii="Times New Roman" w:hAnsi="Times New Roman"/>
          <w:sz w:val="28"/>
          <w:szCs w:val="28"/>
          <w:lang w:val="ro-RO"/>
        </w:rPr>
        <w:t xml:space="preserve"> de plante şi animale sălbatice terestre, acvatice şi subterane, care trăiesc atât în ariile naturale protejate, cât şi în afara lor, sunt interzise</w:t>
      </w:r>
      <w:r>
        <w:rPr>
          <w:rFonts w:ascii="Times New Roman" w:hAnsi="Times New Roman"/>
          <w:sz w:val="28"/>
          <w:szCs w:val="28"/>
          <w:lang w:val="ro-RO"/>
        </w:rPr>
        <w:t>:</w:t>
      </w:r>
    </w:p>
    <w:p w:rsidR="00247356" w:rsidRDefault="00247356" w:rsidP="00247356">
      <w:pPr>
        <w:spacing w:after="0" w:line="240" w:lineRule="auto"/>
        <w:jc w:val="both"/>
        <w:rPr>
          <w:rFonts w:ascii="Times New Roman" w:hAnsi="Times New Roman"/>
          <w:sz w:val="28"/>
          <w:szCs w:val="28"/>
          <w:lang w:val="ro-RO"/>
        </w:rPr>
      </w:pPr>
      <w:r>
        <w:rPr>
          <w:rFonts w:ascii="Times New Roman" w:hAnsi="Times New Roman"/>
          <w:sz w:val="28"/>
          <w:szCs w:val="28"/>
          <w:lang w:val="ro-RO"/>
        </w:rPr>
        <w:t>a)</w:t>
      </w:r>
      <w:r w:rsidRPr="00AA4A7C">
        <w:rPr>
          <w:rFonts w:ascii="Times New Roman" w:hAnsi="Times New Roman"/>
          <w:sz w:val="28"/>
          <w:szCs w:val="28"/>
          <w:lang w:val="ro-RO"/>
        </w:rPr>
        <w:t xml:space="preserve"> orice formă de recoltare, capturare, ucidere, distrugere sau vătămare a exemplarelor</w:t>
      </w:r>
      <w:r>
        <w:rPr>
          <w:rFonts w:ascii="Times New Roman" w:hAnsi="Times New Roman"/>
          <w:sz w:val="28"/>
          <w:szCs w:val="28"/>
          <w:lang w:val="ro-RO"/>
        </w:rPr>
        <w:t xml:space="preserve"> </w:t>
      </w:r>
      <w:r w:rsidRPr="00AA4A7C">
        <w:rPr>
          <w:rFonts w:ascii="Times New Roman" w:hAnsi="Times New Roman"/>
          <w:sz w:val="28"/>
          <w:szCs w:val="28"/>
          <w:lang w:val="ro-RO"/>
        </w:rPr>
        <w:t>aflate în mediul lor natural, în oricare dintre stadiile ciclului lor</w:t>
      </w:r>
      <w:r>
        <w:rPr>
          <w:rFonts w:ascii="Times New Roman" w:hAnsi="Times New Roman"/>
          <w:sz w:val="28"/>
          <w:szCs w:val="28"/>
          <w:lang w:val="ro-RO"/>
        </w:rPr>
        <w:t xml:space="preserve"> biologic.</w:t>
      </w:r>
    </w:p>
    <w:p w:rsidR="00247356" w:rsidRPr="00AA4A7C" w:rsidRDefault="00247356" w:rsidP="00247356">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AA4A7C">
        <w:rPr>
          <w:rFonts w:ascii="Times New Roman" w:hAnsi="Times New Roman"/>
          <w:sz w:val="28"/>
          <w:szCs w:val="28"/>
          <w:lang w:val="ro-RO"/>
        </w:rPr>
        <w:t>perturbarea intenţionată în cursul perioadei de reproducere, de creştere, de hibernare şi de migraţie;</w:t>
      </w:r>
    </w:p>
    <w:p w:rsidR="00247356" w:rsidRPr="00AA4A7C" w:rsidRDefault="00247356" w:rsidP="00247356">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c) </w:t>
      </w:r>
      <w:r w:rsidRPr="00AA4A7C">
        <w:rPr>
          <w:rFonts w:ascii="Times New Roman" w:hAnsi="Times New Roman"/>
          <w:sz w:val="28"/>
          <w:szCs w:val="28"/>
          <w:lang w:val="ro-RO"/>
        </w:rPr>
        <w:t>deteriorarea, distrugerea şi/sau culegerea intenţionată a cuiburilor şi/sau ouălor din natură;</w:t>
      </w:r>
    </w:p>
    <w:p w:rsidR="00247356" w:rsidRPr="00AA4A7C" w:rsidRDefault="00247356" w:rsidP="00247356">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d) </w:t>
      </w:r>
      <w:r w:rsidRPr="00AA4A7C">
        <w:rPr>
          <w:rFonts w:ascii="Times New Roman" w:hAnsi="Times New Roman"/>
          <w:sz w:val="28"/>
          <w:szCs w:val="28"/>
          <w:lang w:val="ro-RO"/>
        </w:rPr>
        <w:t>deteriorarea şi/sau distrugerea locurilor de reproducere ori de odihnă;</w:t>
      </w:r>
    </w:p>
    <w:p w:rsidR="00247356" w:rsidRDefault="00247356" w:rsidP="00247356">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e) </w:t>
      </w:r>
      <w:r w:rsidRPr="00AA4A7C">
        <w:rPr>
          <w:rFonts w:ascii="Times New Roman" w:hAnsi="Times New Roman"/>
          <w:sz w:val="28"/>
          <w:szCs w:val="28"/>
          <w:lang w:val="ro-RO"/>
        </w:rPr>
        <w:t>recoltarea florilor şi a fructelor, culegerea, tăierea, dezrădăcinarea sau</w:t>
      </w:r>
      <w:r>
        <w:rPr>
          <w:rFonts w:ascii="Times New Roman" w:hAnsi="Times New Roman"/>
          <w:sz w:val="28"/>
          <w:szCs w:val="28"/>
          <w:lang w:val="ro-RO"/>
        </w:rPr>
        <w:t xml:space="preserve"> distru</w:t>
      </w:r>
      <w:r w:rsidRPr="00AA4A7C">
        <w:rPr>
          <w:rFonts w:ascii="Times New Roman" w:hAnsi="Times New Roman"/>
          <w:sz w:val="28"/>
          <w:szCs w:val="28"/>
          <w:lang w:val="ro-RO"/>
        </w:rPr>
        <w:t>gerea cu intenţie a acestor plante în habitatele lor naturale, în oricare dintre stadiile ciclului lor biologic;</w:t>
      </w:r>
    </w:p>
    <w:p w:rsidR="00247356" w:rsidRDefault="00247356" w:rsidP="00247356">
      <w:pPr>
        <w:spacing w:after="0" w:line="240" w:lineRule="auto"/>
        <w:jc w:val="both"/>
        <w:rPr>
          <w:rFonts w:ascii="Times New Roman" w:hAnsi="Times New Roman"/>
          <w:sz w:val="28"/>
          <w:szCs w:val="28"/>
          <w:lang w:val="ro-RO"/>
        </w:rPr>
      </w:pPr>
      <w:r>
        <w:rPr>
          <w:rFonts w:ascii="Times New Roman" w:hAnsi="Times New Roman"/>
          <w:bCs/>
          <w:sz w:val="28"/>
          <w:szCs w:val="28"/>
          <w:lang w:val="ro-RO"/>
        </w:rPr>
        <w:t xml:space="preserve">f) </w:t>
      </w:r>
      <w:r w:rsidRPr="00AA4A7C">
        <w:rPr>
          <w:rFonts w:ascii="Times New Roman" w:hAnsi="Times New Roman"/>
          <w:bCs/>
          <w:sz w:val="28"/>
          <w:szCs w:val="28"/>
          <w:lang w:val="ro-RO"/>
        </w:rPr>
        <w:t>deţinerea, transportul, vânzarea sau schimburile în orice scop, precum şi oferirea spre schimb sau vânzare a exemplarelor luate din natură, în oricare dintre</w:t>
      </w:r>
      <w:r>
        <w:rPr>
          <w:rFonts w:ascii="Times New Roman" w:hAnsi="Times New Roman"/>
          <w:bCs/>
          <w:sz w:val="28"/>
          <w:szCs w:val="28"/>
          <w:lang w:val="ro-RO"/>
        </w:rPr>
        <w:t xml:space="preserve"> stadiile ciclului lor biologic.</w:t>
      </w:r>
    </w:p>
    <w:p w:rsidR="00247356" w:rsidRPr="00197EB2" w:rsidRDefault="00247356" w:rsidP="00247356">
      <w:pPr>
        <w:spacing w:after="0" w:line="240" w:lineRule="auto"/>
        <w:jc w:val="both"/>
        <w:rPr>
          <w:rFonts w:ascii="Times New Roman" w:hAnsi="Times New Roman"/>
          <w:sz w:val="28"/>
          <w:szCs w:val="28"/>
        </w:rPr>
      </w:pPr>
      <w:r w:rsidRPr="00197EB2">
        <w:rPr>
          <w:rFonts w:ascii="Times New Roman" w:hAnsi="Times New Roman"/>
          <w:sz w:val="28"/>
          <w:szCs w:val="28"/>
        </w:rPr>
        <w:t>Fără a aduce atingere prevederilor art. 33, alin. 3 si 4 și ale art. 38 din O.U.G. nr. 57</w:t>
      </w:r>
      <w:r>
        <w:rPr>
          <w:rFonts w:ascii="Times New Roman" w:hAnsi="Times New Roman"/>
          <w:sz w:val="28"/>
          <w:szCs w:val="28"/>
        </w:rPr>
        <w:t xml:space="preserve"> </w:t>
      </w:r>
      <w:r w:rsidRPr="00197EB2">
        <w:rPr>
          <w:rFonts w:ascii="Times New Roman" w:hAnsi="Times New Roman"/>
          <w:sz w:val="28"/>
          <w:szCs w:val="28"/>
        </w:rPr>
        <w:t>/2007 privind Regimul ariilor naturale protejate, conservarea habitatelor naturale, a florei şi faunei sălbatice, cu modificările şi completările ulterioare, precum și ale art. 17, art. 19, alin. 5, art. 20, 22, 24 și art. 26, alin. 1 și 2 din Legea vânătorii și a protecției fondului cinegetic nr. 407 /2006, cu modificările și completările ulterioare, în vederea protejării tuturor speciilor de păsări, inclusiv a celor migratoare, sunt interzise:</w:t>
      </w:r>
    </w:p>
    <w:p w:rsidR="00247356" w:rsidRDefault="00247356" w:rsidP="00247356">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uciderea sau capturarea intenţionată, indiferent de metoda utilizată;</w:t>
      </w:r>
    </w:p>
    <w:p w:rsidR="00247356" w:rsidRDefault="00247356" w:rsidP="00247356">
      <w:pPr>
        <w:numPr>
          <w:ilvl w:val="0"/>
          <w:numId w:val="27"/>
        </w:numPr>
        <w:tabs>
          <w:tab w:val="clear" w:pos="720"/>
        </w:tabs>
        <w:spacing w:after="0" w:line="240" w:lineRule="auto"/>
        <w:ind w:left="330" w:hanging="330"/>
        <w:jc w:val="both"/>
        <w:rPr>
          <w:rFonts w:ascii="Times New Roman" w:hAnsi="Times New Roman"/>
          <w:sz w:val="28"/>
          <w:szCs w:val="28"/>
          <w:lang w:val="ro-RO"/>
        </w:rPr>
      </w:pPr>
      <w:r w:rsidRPr="00D86943">
        <w:rPr>
          <w:rFonts w:ascii="Times New Roman" w:hAnsi="Times New Roman"/>
          <w:sz w:val="28"/>
          <w:szCs w:val="28"/>
          <w:lang w:val="ro-RO"/>
        </w:rPr>
        <w:t>deteriorarea, distrugerea şi/sau culegerea intenţionată a</w:t>
      </w:r>
      <w:r>
        <w:rPr>
          <w:rFonts w:ascii="Times New Roman" w:hAnsi="Times New Roman"/>
          <w:sz w:val="28"/>
          <w:szCs w:val="28"/>
          <w:lang w:val="ro-RO"/>
        </w:rPr>
        <w:t xml:space="preserve"> cuiburilor şi/sau ouălor</w:t>
      </w:r>
    </w:p>
    <w:p w:rsidR="00247356" w:rsidRPr="00D86943" w:rsidRDefault="00247356" w:rsidP="00247356">
      <w:pPr>
        <w:spacing w:after="0" w:line="240" w:lineRule="auto"/>
        <w:jc w:val="both"/>
        <w:rPr>
          <w:rFonts w:ascii="Times New Roman" w:hAnsi="Times New Roman"/>
          <w:sz w:val="28"/>
          <w:szCs w:val="28"/>
          <w:lang w:val="ro-RO"/>
        </w:rPr>
      </w:pPr>
      <w:r w:rsidRPr="00D86943">
        <w:rPr>
          <w:rFonts w:ascii="Times New Roman" w:hAnsi="Times New Roman"/>
          <w:sz w:val="28"/>
          <w:szCs w:val="28"/>
          <w:lang w:val="ro-RO"/>
        </w:rPr>
        <w:t>din natură;</w:t>
      </w:r>
    </w:p>
    <w:p w:rsidR="00247356" w:rsidRPr="00AA4A7C" w:rsidRDefault="00247356" w:rsidP="00247356">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culegerea ouălor din natură şi păstrarea acestora, chiar dacă sunt goale;</w:t>
      </w:r>
    </w:p>
    <w:p w:rsidR="00247356" w:rsidRDefault="00247356" w:rsidP="00247356">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 xml:space="preserve">perturbarea intenţionată, în special în cursul </w:t>
      </w:r>
      <w:r>
        <w:rPr>
          <w:rFonts w:ascii="Times New Roman" w:hAnsi="Times New Roman"/>
          <w:sz w:val="28"/>
          <w:szCs w:val="28"/>
          <w:lang w:val="ro-RO"/>
        </w:rPr>
        <w:t xml:space="preserve">perioadei de reproducere sau de </w:t>
      </w:r>
    </w:p>
    <w:p w:rsidR="00247356" w:rsidRDefault="00247356" w:rsidP="00247356">
      <w:pPr>
        <w:spacing w:after="0" w:line="240" w:lineRule="auto"/>
        <w:jc w:val="both"/>
        <w:rPr>
          <w:rFonts w:ascii="Times New Roman" w:hAnsi="Times New Roman"/>
          <w:sz w:val="28"/>
          <w:szCs w:val="28"/>
          <w:lang w:val="ro-RO"/>
        </w:rPr>
      </w:pPr>
      <w:r>
        <w:rPr>
          <w:rFonts w:ascii="Times New Roman" w:hAnsi="Times New Roman"/>
          <w:sz w:val="28"/>
          <w:szCs w:val="28"/>
          <w:lang w:val="ro-RO"/>
        </w:rPr>
        <w:t>ma</w:t>
      </w:r>
      <w:r w:rsidRPr="00AA4A7C">
        <w:rPr>
          <w:rFonts w:ascii="Times New Roman" w:hAnsi="Times New Roman"/>
          <w:sz w:val="28"/>
          <w:szCs w:val="28"/>
          <w:lang w:val="ro-RO"/>
        </w:rPr>
        <w:t xml:space="preserve">turizare, dacă o astfel de perturbare este relevantă în contextul obiectivelor </w:t>
      </w:r>
      <w:r>
        <w:rPr>
          <w:rFonts w:ascii="Times New Roman" w:hAnsi="Times New Roman"/>
          <w:sz w:val="28"/>
          <w:szCs w:val="28"/>
          <w:lang w:val="ro-RO"/>
        </w:rPr>
        <w:t>O.U.G. nr. 57 /2007 privind Regimul ariilor naturale protejate, conservarea habitatelor naturale, a florei şi faunei sălbatice, cu modificările şi completările ulterioare din Legea nr. 49 /2011 și O.U.G. nr. 75 /2018</w:t>
      </w:r>
      <w:r w:rsidRPr="00AA4A7C">
        <w:rPr>
          <w:rFonts w:ascii="Times New Roman" w:hAnsi="Times New Roman"/>
          <w:sz w:val="28"/>
          <w:szCs w:val="28"/>
          <w:lang w:val="ro-RO"/>
        </w:rPr>
        <w:t xml:space="preserve">; </w:t>
      </w:r>
    </w:p>
    <w:p w:rsidR="00247356" w:rsidRDefault="00247356" w:rsidP="00247356">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rPr>
        <w:t>d</w:t>
      </w:r>
      <w:r w:rsidRPr="00AA4A7C">
        <w:rPr>
          <w:rFonts w:ascii="Times New Roman" w:hAnsi="Times New Roman"/>
          <w:sz w:val="28"/>
          <w:szCs w:val="28"/>
          <w:lang w:val="ro-RO"/>
        </w:rPr>
        <w:t>eţinerea exemplarelor din speciile pentru care sunt interzise vânarea şi</w:t>
      </w:r>
      <w:r>
        <w:rPr>
          <w:rFonts w:ascii="Times New Roman" w:hAnsi="Times New Roman"/>
          <w:sz w:val="28"/>
          <w:szCs w:val="28"/>
          <w:lang w:val="ro-RO"/>
        </w:rPr>
        <w:t xml:space="preserve"> captura-</w:t>
      </w:r>
    </w:p>
    <w:p w:rsidR="00247356" w:rsidRDefault="00247356" w:rsidP="00247356">
      <w:pPr>
        <w:spacing w:after="0" w:line="240" w:lineRule="auto"/>
        <w:jc w:val="both"/>
        <w:rPr>
          <w:rFonts w:ascii="Times New Roman" w:hAnsi="Times New Roman"/>
          <w:sz w:val="28"/>
          <w:szCs w:val="28"/>
          <w:lang w:val="ro-RO"/>
        </w:rPr>
      </w:pPr>
      <w:r w:rsidRPr="00AA4A7C">
        <w:rPr>
          <w:rFonts w:ascii="Times New Roman" w:hAnsi="Times New Roman"/>
          <w:sz w:val="28"/>
          <w:szCs w:val="28"/>
          <w:lang w:val="ro-RO"/>
        </w:rPr>
        <w:t>rea;</w:t>
      </w:r>
    </w:p>
    <w:p w:rsidR="00247356" w:rsidRPr="00104C4D" w:rsidRDefault="00247356" w:rsidP="00247356">
      <w:pPr>
        <w:numPr>
          <w:ilvl w:val="0"/>
          <w:numId w:val="27"/>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bCs/>
          <w:sz w:val="28"/>
          <w:szCs w:val="28"/>
          <w:lang w:val="ro-RO"/>
        </w:rPr>
        <w:t xml:space="preserve">vânzarea, deţinerea şi/sau transportul în scopul vânzării şi oferirii spre vânzare a </w:t>
      </w:r>
    </w:p>
    <w:p w:rsidR="00247356" w:rsidRPr="001B0480" w:rsidRDefault="00247356" w:rsidP="00247356">
      <w:pPr>
        <w:spacing w:after="0" w:line="240" w:lineRule="auto"/>
        <w:jc w:val="both"/>
        <w:rPr>
          <w:rFonts w:ascii="Times New Roman" w:hAnsi="Times New Roman"/>
          <w:sz w:val="28"/>
          <w:szCs w:val="28"/>
          <w:lang w:val="ro-RO"/>
        </w:rPr>
      </w:pPr>
      <w:r w:rsidRPr="00AA4A7C">
        <w:rPr>
          <w:rFonts w:ascii="Times New Roman" w:hAnsi="Times New Roman"/>
          <w:bCs/>
          <w:sz w:val="28"/>
          <w:szCs w:val="28"/>
          <w:lang w:val="ro-RO"/>
        </w:rPr>
        <w:t>acestora în stare vie ori moartă sau a oricăror părţi ori produse provenite de la acestea, uşor de identificat</w:t>
      </w:r>
      <w:r>
        <w:rPr>
          <w:rFonts w:ascii="Times New Roman" w:hAnsi="Times New Roman"/>
          <w:bCs/>
          <w:sz w:val="28"/>
          <w:szCs w:val="28"/>
          <w:lang w:val="ro-RO"/>
        </w:rPr>
        <w:t>;</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i) reducerea suprafeţei habitatelor care constituie sursă de hrană pentru speciile de păsări de interes comunitar.</w:t>
      </w:r>
    </w:p>
    <w:p w:rsidR="00247356" w:rsidRPr="00CF039B" w:rsidRDefault="00247356" w:rsidP="00247356">
      <w:pPr>
        <w:pStyle w:val="NoSpacing"/>
        <w:jc w:val="both"/>
        <w:rPr>
          <w:rFonts w:ascii="Times New Roman" w:hAnsi="Times New Roman"/>
          <w:sz w:val="28"/>
          <w:szCs w:val="28"/>
        </w:rPr>
      </w:pPr>
      <w:r>
        <w:rPr>
          <w:rFonts w:ascii="Times New Roman" w:hAnsi="Times New Roman" w:cs="Times New Roman"/>
          <w:sz w:val="28"/>
          <w:szCs w:val="28"/>
        </w:rPr>
        <w:t xml:space="preserve">9. </w:t>
      </w:r>
      <w:r w:rsidRPr="00CF039B">
        <w:rPr>
          <w:rFonts w:ascii="Times New Roman" w:hAnsi="Times New Roman"/>
          <w:color w:val="000000"/>
          <w:sz w:val="28"/>
          <w:szCs w:val="28"/>
        </w:rPr>
        <w:t>Este interzisă abandonarea deşeurilor şi</w:t>
      </w:r>
      <w:r w:rsidRPr="00CF039B">
        <w:rPr>
          <w:rFonts w:ascii="Times New Roman" w:hAnsi="Times New Roman"/>
          <w:color w:val="000000"/>
          <w:spacing w:val="1"/>
          <w:sz w:val="28"/>
          <w:szCs w:val="28"/>
        </w:rPr>
        <w:t xml:space="preserve"> </w:t>
      </w:r>
      <w:r w:rsidRPr="00CF039B">
        <w:rPr>
          <w:rFonts w:ascii="Times New Roman" w:hAnsi="Times New Roman"/>
          <w:color w:val="000000"/>
          <w:sz w:val="28"/>
          <w:szCs w:val="28"/>
        </w:rPr>
        <w:t>depozitarea deşeurilor generate</w:t>
      </w:r>
      <w:r>
        <w:rPr>
          <w:rFonts w:ascii="Times New Roman" w:hAnsi="Times New Roman"/>
          <w:color w:val="000000"/>
          <w:sz w:val="28"/>
          <w:szCs w:val="28"/>
        </w:rPr>
        <w:t xml:space="preserve"> direct </w:t>
      </w:r>
      <w:r w:rsidRPr="00CF039B">
        <w:rPr>
          <w:rFonts w:ascii="Times New Roman" w:hAnsi="Times New Roman"/>
          <w:color w:val="000000"/>
          <w:sz w:val="28"/>
          <w:szCs w:val="28"/>
        </w:rPr>
        <w:t>pe sol</w:t>
      </w:r>
      <w:r>
        <w:rPr>
          <w:rFonts w:ascii="Times New Roman" w:hAnsi="Times New Roman"/>
          <w:color w:val="000000"/>
          <w:sz w:val="28"/>
          <w:szCs w:val="28"/>
        </w:rPr>
        <w:t>;</w:t>
      </w:r>
      <w:r w:rsidRPr="00CF039B">
        <w:rPr>
          <w:rFonts w:ascii="Times New Roman" w:hAnsi="Times New Roman"/>
          <w:color w:val="000000"/>
          <w:sz w:val="28"/>
          <w:szCs w:val="28"/>
        </w:rPr>
        <w:t xml:space="preserve"> deşeurile se</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vor</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colecta</w:t>
      </w:r>
      <w:r w:rsidRPr="00CF039B">
        <w:rPr>
          <w:rFonts w:ascii="Times New Roman" w:hAnsi="Times New Roman"/>
          <w:color w:val="000000"/>
          <w:spacing w:val="38"/>
          <w:sz w:val="28"/>
          <w:szCs w:val="28"/>
        </w:rPr>
        <w:t xml:space="preserve"> </w:t>
      </w:r>
      <w:r w:rsidRPr="00CF039B">
        <w:rPr>
          <w:rFonts w:ascii="Times New Roman" w:hAnsi="Times New Roman"/>
          <w:color w:val="000000"/>
          <w:sz w:val="28"/>
          <w:szCs w:val="28"/>
        </w:rPr>
        <w:t>selectiv şi</w:t>
      </w:r>
      <w:r w:rsidRPr="00CF039B">
        <w:rPr>
          <w:rFonts w:ascii="Times New Roman" w:hAnsi="Times New Roman"/>
          <w:color w:val="000000"/>
          <w:spacing w:val="13"/>
          <w:sz w:val="28"/>
          <w:szCs w:val="28"/>
        </w:rPr>
        <w:t xml:space="preserve"> </w:t>
      </w:r>
      <w:r w:rsidRPr="00CF039B">
        <w:rPr>
          <w:rFonts w:ascii="Times New Roman" w:hAnsi="Times New Roman"/>
          <w:color w:val="000000"/>
          <w:sz w:val="28"/>
          <w:szCs w:val="28"/>
        </w:rPr>
        <w:t>se</w:t>
      </w:r>
      <w:r w:rsidRPr="00CF039B">
        <w:rPr>
          <w:rFonts w:ascii="Times New Roman" w:hAnsi="Times New Roman"/>
          <w:color w:val="000000"/>
          <w:spacing w:val="47"/>
          <w:sz w:val="28"/>
          <w:szCs w:val="28"/>
        </w:rPr>
        <w:t xml:space="preserve"> </w:t>
      </w:r>
      <w:r w:rsidRPr="00CF039B">
        <w:rPr>
          <w:rFonts w:ascii="Times New Roman" w:hAnsi="Times New Roman"/>
          <w:color w:val="000000"/>
          <w:sz w:val="28"/>
          <w:szCs w:val="28"/>
        </w:rPr>
        <w:t>vor preda operatorilor</w:t>
      </w:r>
      <w:r>
        <w:rPr>
          <w:rFonts w:ascii="Times New Roman" w:hAnsi="Times New Roman"/>
          <w:color w:val="000000"/>
          <w:sz w:val="28"/>
          <w:szCs w:val="28"/>
        </w:rPr>
        <w:t xml:space="preserve"> </w:t>
      </w:r>
      <w:r w:rsidRPr="00CF039B">
        <w:rPr>
          <w:rFonts w:ascii="Times New Roman" w:hAnsi="Times New Roman"/>
          <w:color w:val="000000"/>
          <w:sz w:val="28"/>
          <w:szCs w:val="28"/>
        </w:rPr>
        <w:t>autorizaţi în</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vederea recicl</w:t>
      </w:r>
      <w:r>
        <w:rPr>
          <w:rFonts w:ascii="Times New Roman" w:hAnsi="Times New Roman"/>
          <w:color w:val="000000"/>
          <w:sz w:val="28"/>
          <w:szCs w:val="28"/>
        </w:rPr>
        <w:t>ă</w:t>
      </w:r>
      <w:r w:rsidRPr="00CF039B">
        <w:rPr>
          <w:rFonts w:ascii="Times New Roman" w:hAnsi="Times New Roman"/>
          <w:color w:val="000000"/>
          <w:sz w:val="28"/>
          <w:szCs w:val="28"/>
        </w:rPr>
        <w:t>rii</w:t>
      </w:r>
      <w:r>
        <w:rPr>
          <w:rFonts w:ascii="Times New Roman" w:hAnsi="Times New Roman"/>
          <w:color w:val="000000"/>
          <w:sz w:val="28"/>
          <w:szCs w:val="28"/>
        </w:rPr>
        <w:t xml:space="preserve"> </w:t>
      </w:r>
      <w:r w:rsidRPr="00CF039B">
        <w:rPr>
          <w:rFonts w:ascii="Times New Roman" w:hAnsi="Times New Roman"/>
          <w:color w:val="000000"/>
          <w:sz w:val="28"/>
          <w:szCs w:val="28"/>
        </w:rPr>
        <w:t>/valo</w:t>
      </w:r>
      <w:r>
        <w:rPr>
          <w:rFonts w:ascii="Times New Roman" w:hAnsi="Times New Roman"/>
          <w:color w:val="000000"/>
          <w:sz w:val="28"/>
          <w:szCs w:val="28"/>
        </w:rPr>
        <w:t>ri</w:t>
      </w:r>
      <w:r w:rsidRPr="00CF039B">
        <w:rPr>
          <w:rFonts w:ascii="Times New Roman" w:hAnsi="Times New Roman"/>
          <w:color w:val="000000"/>
          <w:sz w:val="28"/>
          <w:szCs w:val="28"/>
        </w:rPr>
        <w:t>fic</w:t>
      </w:r>
      <w:r>
        <w:rPr>
          <w:rFonts w:ascii="Times New Roman" w:hAnsi="Times New Roman"/>
          <w:color w:val="000000"/>
          <w:sz w:val="28"/>
          <w:szCs w:val="28"/>
        </w:rPr>
        <w:t>ă</w:t>
      </w:r>
      <w:r w:rsidRPr="00CF039B">
        <w:rPr>
          <w:rFonts w:ascii="Times New Roman" w:hAnsi="Times New Roman"/>
          <w:color w:val="000000"/>
          <w:sz w:val="28"/>
          <w:szCs w:val="28"/>
        </w:rPr>
        <w:t>rii sau</w:t>
      </w:r>
      <w:r w:rsidRPr="00CF039B">
        <w:rPr>
          <w:rFonts w:ascii="Times New Roman" w:hAnsi="Times New Roman"/>
          <w:color w:val="000000"/>
          <w:spacing w:val="48"/>
          <w:sz w:val="28"/>
          <w:szCs w:val="28"/>
        </w:rPr>
        <w:t xml:space="preserve"> </w:t>
      </w:r>
      <w:r w:rsidRPr="00CF039B">
        <w:rPr>
          <w:rFonts w:ascii="Times New Roman" w:hAnsi="Times New Roman"/>
          <w:color w:val="000000"/>
          <w:sz w:val="28"/>
          <w:szCs w:val="28"/>
        </w:rPr>
        <w:t xml:space="preserve">eliminării </w:t>
      </w:r>
      <w:r>
        <w:rPr>
          <w:rFonts w:ascii="Times New Roman" w:hAnsi="Times New Roman"/>
          <w:color w:val="000000"/>
          <w:sz w:val="28"/>
          <w:szCs w:val="28"/>
        </w:rPr>
        <w:t>acestora.</w:t>
      </w:r>
      <w:r w:rsidRPr="00CF039B">
        <w:rPr>
          <w:rFonts w:ascii="Times New Roman" w:hAnsi="Times New Roman"/>
          <w:color w:val="000000"/>
          <w:sz w:val="28"/>
          <w:szCs w:val="28"/>
        </w:rPr>
        <w:t xml:space="preserve"> </w:t>
      </w:r>
    </w:p>
    <w:p w:rsidR="00247356" w:rsidRDefault="00247356" w:rsidP="00247356">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10. </w:t>
      </w:r>
      <w:r w:rsidRPr="00CF039B">
        <w:rPr>
          <w:rFonts w:ascii="Times New Roman" w:hAnsi="Times New Roman"/>
          <w:color w:val="000000"/>
          <w:sz w:val="28"/>
          <w:szCs w:val="28"/>
        </w:rPr>
        <w:t>Este</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interzisă</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poluarea solului, subsolului, 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apelor de</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 xml:space="preserve">suprafaţă </w:t>
      </w:r>
      <w:r>
        <w:rPr>
          <w:rFonts w:ascii="Times New Roman" w:hAnsi="Times New Roman"/>
          <w:color w:val="000000"/>
          <w:sz w:val="28"/>
          <w:szCs w:val="28"/>
        </w:rPr>
        <w:t>ș</w:t>
      </w:r>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 cât şi</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atmosferei cu</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reziduuri şi</w:t>
      </w:r>
      <w:r w:rsidRPr="00CF039B">
        <w:rPr>
          <w:rFonts w:ascii="Times New Roman" w:hAnsi="Times New Roman"/>
          <w:color w:val="000000"/>
          <w:spacing w:val="-17"/>
          <w:sz w:val="28"/>
          <w:szCs w:val="28"/>
        </w:rPr>
        <w:t xml:space="preserve"> </w:t>
      </w:r>
      <w:r w:rsidRPr="00CF039B">
        <w:rPr>
          <w:rFonts w:ascii="Times New Roman" w:hAnsi="Times New Roman"/>
          <w:color w:val="000000"/>
          <w:sz w:val="28"/>
          <w:szCs w:val="28"/>
        </w:rPr>
        <w:t>emisii</w:t>
      </w:r>
      <w:r w:rsidRPr="00CF039B">
        <w:rPr>
          <w:rFonts w:ascii="Times New Roman" w:hAnsi="Times New Roman"/>
          <w:color w:val="000000"/>
          <w:spacing w:val="50"/>
          <w:sz w:val="28"/>
          <w:szCs w:val="28"/>
        </w:rPr>
        <w:t xml:space="preserve"> </w:t>
      </w:r>
      <w:r w:rsidRPr="00CF039B">
        <w:rPr>
          <w:rFonts w:ascii="Times New Roman" w:hAnsi="Times New Roman"/>
          <w:color w:val="000000"/>
          <w:sz w:val="28"/>
          <w:szCs w:val="28"/>
        </w:rPr>
        <w:t>nocive şi</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 xml:space="preserve">alte substanţe </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 xml:space="preserve">dăunătoare </w:t>
      </w:r>
      <w:r w:rsidRPr="00CF039B">
        <w:rPr>
          <w:rFonts w:ascii="Times New Roman" w:hAnsi="Times New Roman"/>
          <w:color w:val="000000"/>
          <w:spacing w:val="15"/>
          <w:sz w:val="28"/>
          <w:szCs w:val="28"/>
        </w:rPr>
        <w:t xml:space="preserve"> </w:t>
      </w:r>
      <w:r w:rsidRPr="00CF039B">
        <w:rPr>
          <w:rFonts w:ascii="Times New Roman" w:hAnsi="Times New Roman"/>
          <w:color w:val="000000"/>
          <w:sz w:val="28"/>
          <w:szCs w:val="28"/>
        </w:rPr>
        <w:t>sau</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periculoase pentru</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sănătatea oamenilor şi</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Pr>
          <w:rFonts w:ascii="Times New Roman" w:hAnsi="Times New Roman"/>
          <w:color w:val="000000"/>
          <w:sz w:val="28"/>
          <w:szCs w:val="28"/>
        </w:rPr>
        <w:t>mediului.</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11. În situaţia în care actele de reglementare emise de alte autorităţi, ce au stat la baza emiterii prezentei autorizaţii, îşi pierd valabilitatea titularul are obligaţia reînnoirii acestora.</w:t>
      </w:r>
    </w:p>
    <w:p w:rsidR="00247356" w:rsidRPr="00CF039B" w:rsidRDefault="00247356" w:rsidP="00247356">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12.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Pr="00CF039B">
        <w:rPr>
          <w:rFonts w:ascii="Times New Roman" w:hAnsi="Times New Roman"/>
          <w:color w:val="000000"/>
          <w:spacing w:val="32"/>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crea</w:t>
      </w:r>
      <w:r w:rsidRPr="00CF039B">
        <w:rPr>
          <w:rFonts w:ascii="Times New Roman" w:hAnsi="Times New Roman"/>
          <w:color w:val="000000"/>
          <w:spacing w:val="33"/>
          <w:sz w:val="28"/>
          <w:szCs w:val="28"/>
        </w:rPr>
        <w:t xml:space="preserve"> </w:t>
      </w:r>
      <w:r w:rsidRPr="00CF039B">
        <w:rPr>
          <w:rFonts w:ascii="Times New Roman" w:hAnsi="Times New Roman"/>
          <w:color w:val="000000"/>
          <w:sz w:val="28"/>
          <w:szCs w:val="28"/>
        </w:rPr>
        <w:t>disconfort din</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cauza</w:t>
      </w:r>
      <w:r w:rsidRPr="00CF039B">
        <w:rPr>
          <w:rFonts w:ascii="Times New Roman" w:hAnsi="Times New Roman"/>
          <w:color w:val="000000"/>
          <w:spacing w:val="44"/>
          <w:sz w:val="28"/>
          <w:szCs w:val="28"/>
        </w:rPr>
        <w:t xml:space="preserve"> </w:t>
      </w:r>
      <w:r w:rsidRPr="00CF039B">
        <w:rPr>
          <w:rFonts w:ascii="Times New Roman" w:hAnsi="Times New Roman"/>
          <w:color w:val="000000"/>
          <w:sz w:val="28"/>
          <w:szCs w:val="28"/>
        </w:rPr>
        <w:t>zgomotului sau</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 xml:space="preserve">mirosurilor; se va proceda de asemenea la informarea </w:t>
      </w:r>
      <w:r w:rsidRPr="00CF039B">
        <w:rPr>
          <w:rFonts w:ascii="Times New Roman" w:hAnsi="Times New Roman"/>
          <w:color w:val="000000"/>
          <w:spacing w:val="9"/>
          <w:sz w:val="28"/>
          <w:szCs w:val="28"/>
        </w:rPr>
        <w:t xml:space="preserve"> </w:t>
      </w:r>
      <w:r w:rsidRPr="00CF039B">
        <w:rPr>
          <w:rFonts w:ascii="Times New Roman" w:hAnsi="Times New Roman"/>
          <w:color w:val="000000"/>
          <w:sz w:val="28"/>
          <w:szCs w:val="28"/>
        </w:rPr>
        <w:t>de</w:t>
      </w:r>
      <w:r w:rsidRPr="00CF039B">
        <w:rPr>
          <w:rFonts w:ascii="Times New Roman" w:hAnsi="Times New Roman"/>
          <w:color w:val="000000"/>
          <w:spacing w:val="34"/>
          <w:sz w:val="28"/>
          <w:szCs w:val="28"/>
        </w:rPr>
        <w:t xml:space="preserve"> </w:t>
      </w:r>
      <w:r w:rsidRPr="00CF039B">
        <w:rPr>
          <w:rFonts w:ascii="Times New Roman" w:hAnsi="Times New Roman"/>
          <w:color w:val="000000"/>
          <w:sz w:val="28"/>
          <w:szCs w:val="28"/>
        </w:rPr>
        <w:t>urgenţă</w:t>
      </w:r>
      <w:r w:rsidRPr="00CF039B">
        <w:rPr>
          <w:rFonts w:ascii="Times New Roman" w:hAnsi="Times New Roman"/>
          <w:color w:val="000000"/>
          <w:spacing w:val="3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Neamţ şi</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 xml:space="preserve">populaţiei </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din</w:t>
      </w:r>
      <w:r w:rsidRPr="00CF039B">
        <w:rPr>
          <w:rFonts w:ascii="Times New Roman" w:hAnsi="Times New Roman"/>
          <w:color w:val="000000"/>
          <w:spacing w:val="27"/>
          <w:sz w:val="28"/>
          <w:szCs w:val="28"/>
        </w:rPr>
        <w:t xml:space="preserve"> </w:t>
      </w:r>
      <w:r>
        <w:rPr>
          <w:rFonts w:ascii="Times New Roman" w:hAnsi="Times New Roman"/>
          <w:color w:val="000000"/>
          <w:sz w:val="28"/>
          <w:szCs w:val="28"/>
        </w:rPr>
        <w:t>zonă.</w:t>
      </w:r>
    </w:p>
    <w:p w:rsidR="00247356" w:rsidRDefault="00247356" w:rsidP="00247356">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13. Î</w:t>
      </w:r>
      <w:r w:rsidRPr="00CF039B">
        <w:rPr>
          <w:rFonts w:ascii="Times New Roman" w:hAnsi="Times New Roman"/>
          <w:color w:val="000000"/>
          <w:sz w:val="28"/>
          <w:szCs w:val="28"/>
        </w:rPr>
        <w:t xml:space="preserve">n cazul producerii unui prejudiciu, titularul </w:t>
      </w:r>
      <w:r>
        <w:rPr>
          <w:rFonts w:ascii="Times New Roman" w:hAnsi="Times New Roman"/>
          <w:color w:val="000000"/>
          <w:sz w:val="28"/>
          <w:szCs w:val="28"/>
        </w:rPr>
        <w:t>a</w:t>
      </w:r>
      <w:r w:rsidRPr="00CF039B">
        <w:rPr>
          <w:rFonts w:ascii="Times New Roman" w:hAnsi="Times New Roman"/>
          <w:color w:val="000000"/>
          <w:sz w:val="28"/>
          <w:szCs w:val="28"/>
        </w:rPr>
        <w:t xml:space="preserve">ctivităţii </w:t>
      </w:r>
      <w:r>
        <w:rPr>
          <w:rFonts w:ascii="Times New Roman" w:hAnsi="Times New Roman"/>
          <w:color w:val="000000"/>
          <w:sz w:val="28"/>
          <w:szCs w:val="28"/>
        </w:rPr>
        <w:t>suportă costul pentru rep</w:t>
      </w:r>
      <w:r w:rsidRPr="00CF039B">
        <w:rPr>
          <w:rFonts w:ascii="Times New Roman" w:hAnsi="Times New Roman"/>
          <w:color w:val="000000"/>
          <w:sz w:val="28"/>
          <w:szCs w:val="28"/>
        </w:rPr>
        <w:t>ararea prejudiciului şi</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 xml:space="preserve">înlătură urmările produse de acesta, restabilind </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condiţiile anterioare producerii prejudiciului, potrivit</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 xml:space="preserve">principiului </w:t>
      </w:r>
      <w:r>
        <w:rPr>
          <w:rFonts w:ascii="Times New Roman" w:hAnsi="Times New Roman"/>
          <w:color w:val="000000"/>
          <w:sz w:val="28"/>
          <w:szCs w:val="28"/>
        </w:rPr>
        <w:t>”</w:t>
      </w:r>
      <w:r w:rsidRPr="00CF039B">
        <w:rPr>
          <w:rFonts w:ascii="Times New Roman" w:hAnsi="Times New Roman"/>
          <w:color w:val="000000"/>
          <w:sz w:val="28"/>
          <w:szCs w:val="28"/>
        </w:rPr>
        <w:t xml:space="preserve">poluatorul </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pl</w:t>
      </w:r>
      <w:r>
        <w:rPr>
          <w:rFonts w:ascii="Times New Roman" w:hAnsi="Times New Roman"/>
          <w:color w:val="000000"/>
          <w:sz w:val="28"/>
          <w:szCs w:val="28"/>
        </w:rPr>
        <w:t>ă</w:t>
      </w:r>
      <w:r w:rsidRPr="00CF039B">
        <w:rPr>
          <w:rFonts w:ascii="Times New Roman" w:hAnsi="Times New Roman"/>
          <w:color w:val="000000"/>
          <w:sz w:val="28"/>
          <w:szCs w:val="28"/>
        </w:rPr>
        <w:t>te</w:t>
      </w:r>
      <w:r>
        <w:rPr>
          <w:rFonts w:ascii="Times New Roman" w:hAnsi="Times New Roman"/>
          <w:color w:val="000000"/>
          <w:sz w:val="28"/>
          <w:szCs w:val="28"/>
        </w:rPr>
        <w:t>ș</w:t>
      </w:r>
      <w:r w:rsidRPr="00CF039B">
        <w:rPr>
          <w:rFonts w:ascii="Times New Roman" w:hAnsi="Times New Roman"/>
          <w:color w:val="000000"/>
          <w:sz w:val="28"/>
          <w:szCs w:val="28"/>
        </w:rPr>
        <w:t>te</w:t>
      </w:r>
      <w:r>
        <w:rPr>
          <w:rFonts w:ascii="Times New Roman" w:hAnsi="Times New Roman"/>
          <w:color w:val="000000"/>
          <w:sz w:val="28"/>
          <w:szCs w:val="28"/>
        </w:rPr>
        <w:t>”</w:t>
      </w:r>
      <w:r w:rsidRPr="00CF039B">
        <w:rPr>
          <w:rFonts w:ascii="Times New Roman" w:hAnsi="Times New Roman"/>
          <w:color w:val="000000"/>
          <w:sz w:val="28"/>
          <w:szCs w:val="28"/>
        </w:rPr>
        <w:t>.</w:t>
      </w:r>
    </w:p>
    <w:p w:rsidR="00E11DE5" w:rsidRPr="00CF039B" w:rsidRDefault="00E11DE5" w:rsidP="00247356">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14. Eventualele deșeuri vor fi depozitate (pe categorii) în pubele amplasate pe un spațiu amenajat, urmând a fi preloate de Societăți autorizate în domeniu.</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1</w:t>
      </w:r>
      <w:r w:rsidR="00E11DE5">
        <w:rPr>
          <w:rFonts w:ascii="Times New Roman" w:hAnsi="Times New Roman"/>
          <w:sz w:val="28"/>
          <w:szCs w:val="28"/>
        </w:rPr>
        <w:t>5</w:t>
      </w:r>
      <w:r>
        <w:rPr>
          <w:rFonts w:ascii="Times New Roman" w:hAnsi="Times New Roman"/>
          <w:sz w:val="28"/>
          <w:szCs w:val="28"/>
        </w:rPr>
        <w:t>. Titularul activității este obligat să respecte în integralitate prevederile următoarelor acte normative:</w:t>
      </w:r>
    </w:p>
    <w:p w:rsidR="00247356" w:rsidRPr="002F1D32" w:rsidRDefault="00247356" w:rsidP="00247356">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Ordonanţa de Urgenţă a Guvernului nr.195</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protecţia mediului, aprobată cu modificări şi completări prin Legea nr.265</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/2006, cu modificările şi completările ulterioare din</w:t>
      </w:r>
      <w:r w:rsidRPr="0067044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O.U.G. nr.164</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 xml:space="preserve">/2008 </w:t>
      </w:r>
      <w:r>
        <w:rPr>
          <w:rFonts w:ascii="Times New Roman" w:eastAsia="Calibri" w:hAnsi="Times New Roman" w:cs="Times New Roman"/>
          <w:sz w:val="28"/>
          <w:szCs w:val="28"/>
          <w:lang w:val="en-US" w:eastAsia="en-US"/>
        </w:rPr>
        <w:t>(</w:t>
      </w:r>
      <w:r w:rsidRPr="002F1D32">
        <w:rPr>
          <w:rFonts w:ascii="Times New Roman" w:eastAsia="Calibri" w:hAnsi="Times New Roman" w:cs="Times New Roman"/>
          <w:sz w:val="28"/>
          <w:szCs w:val="28"/>
          <w:lang w:val="en-US" w:eastAsia="en-US"/>
        </w:rPr>
        <w:t>aprobată cu modificări și completări prin Legea nr.226</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/2013</w:t>
      </w:r>
      <w:r>
        <w:rPr>
          <w:rFonts w:ascii="Times New Roman" w:eastAsia="Calibri" w:hAnsi="Times New Roman" w:cs="Times New Roman"/>
          <w:sz w:val="28"/>
          <w:szCs w:val="28"/>
          <w:lang w:val="en-US" w:eastAsia="en-US"/>
        </w:rPr>
        <w:t>) și din</w:t>
      </w:r>
      <w:r w:rsidRPr="002F1D32">
        <w:rPr>
          <w:rFonts w:ascii="Times New Roman" w:eastAsia="Calibri" w:hAnsi="Times New Roman" w:cs="Times New Roman"/>
          <w:sz w:val="28"/>
          <w:szCs w:val="28"/>
          <w:lang w:val="en-US" w:eastAsia="en-US"/>
        </w:rPr>
        <w:t xml:space="preserve"> Legea nr. 219</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/2019;</w:t>
      </w:r>
    </w:p>
    <w:p w:rsidR="008566C0" w:rsidRPr="00672436" w:rsidRDefault="008566C0" w:rsidP="008566C0">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Pr="00672436">
        <w:rPr>
          <w:rFonts w:ascii="Times New Roman" w:eastAsia="Times New Roman" w:hAnsi="Times New Roman" w:cs="Times New Roman"/>
          <w:bCs/>
          <w:sz w:val="28"/>
          <w:szCs w:val="28"/>
        </w:rPr>
        <w:t>Ordin</w:t>
      </w:r>
      <w:r w:rsidRPr="00672436">
        <w:rPr>
          <w:rFonts w:ascii="Times New Roman" w:hAnsi="Times New Roman"/>
          <w:sz w:val="28"/>
          <w:szCs w:val="28"/>
        </w:rPr>
        <w:t xml:space="preserve"> </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 xml:space="preserve"> nr.</w:t>
      </w:r>
      <w:r>
        <w:rPr>
          <w:rFonts w:ascii="Times New Roman" w:hAnsi="Times New Roman"/>
          <w:sz w:val="28"/>
          <w:szCs w:val="28"/>
        </w:rPr>
        <w:t xml:space="preserve"> </w:t>
      </w:r>
      <w:r w:rsidRPr="00B67525">
        <w:rPr>
          <w:rFonts w:ascii="Times New Roman" w:hAnsi="Times New Roman"/>
          <w:sz w:val="28"/>
          <w:szCs w:val="28"/>
        </w:rPr>
        <w:t>1798 /2007</w:t>
      </w:r>
      <w:r>
        <w:rPr>
          <w:rFonts w:ascii="Times New Roman" w:hAnsi="Times New Roman"/>
          <w:sz w:val="28"/>
          <w:szCs w:val="28"/>
        </w:rPr>
        <w:t xml:space="preserve"> </w:t>
      </w:r>
      <w:r w:rsidRPr="00672436">
        <w:rPr>
          <w:rFonts w:ascii="Times New Roman" w:hAnsi="Times New Roman" w:cs="Times New Roman"/>
          <w:sz w:val="28"/>
          <w:szCs w:val="28"/>
        </w:rPr>
        <w:t>p</w:t>
      </w:r>
      <w:r w:rsidRPr="00672436">
        <w:rPr>
          <w:rFonts w:ascii="Times New Roman" w:eastAsia="Times New Roman" w:hAnsi="Times New Roman" w:cs="Times New Roman"/>
          <w:sz w:val="28"/>
          <w:szCs w:val="28"/>
        </w:rPr>
        <w:t>entru aprobarea Procedurii de emitere a autorizaţiei de mediu</w:t>
      </w:r>
      <w:r>
        <w:rPr>
          <w:rFonts w:ascii="Times New Roman" w:hAnsi="Times New Roman" w:cs="Times New Roman"/>
          <w:sz w:val="28"/>
          <w:szCs w:val="28"/>
        </w:rPr>
        <w:t xml:space="preserve">,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nr. 1171 /2018</w:t>
      </w:r>
      <w:r w:rsidRPr="00672436">
        <w:rPr>
          <w:rFonts w:ascii="Times New Roman" w:hAnsi="Times New Roman" w:cs="Times New Roman"/>
          <w:sz w:val="28"/>
          <w:szCs w:val="28"/>
        </w:rPr>
        <w:t>;</w:t>
      </w:r>
    </w:p>
    <w:p w:rsidR="008566C0" w:rsidRPr="00F428C8" w:rsidRDefault="008566C0" w:rsidP="008566C0">
      <w:pPr>
        <w:autoSpaceDE w:val="0"/>
        <w:autoSpaceDN w:val="0"/>
        <w:adjustRightInd w:val="0"/>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urgenţă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 xml:space="preserve">Legii nr. 211 /2011 privind regimul </w:t>
      </w:r>
      <w:r>
        <w:rPr>
          <w:rFonts w:ascii="Times New Roman" w:hAnsi="Times New Roman"/>
          <w:sz w:val="28"/>
          <w:szCs w:val="28"/>
          <w:lang w:val="ro-RO"/>
        </w:rPr>
        <w:t>deșeurilor</w:t>
      </w:r>
      <w:r w:rsidRPr="00F428C8">
        <w:rPr>
          <w:rFonts w:ascii="Times New Roman" w:hAnsi="Times New Roman"/>
          <w:sz w:val="28"/>
          <w:szCs w:val="28"/>
          <w:lang w:val="ro-RO"/>
        </w:rPr>
        <w:t>;</w:t>
      </w:r>
    </w:p>
    <w:p w:rsidR="008566C0" w:rsidRPr="00672436" w:rsidRDefault="008566C0" w:rsidP="008566C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672436">
        <w:rPr>
          <w:rFonts w:ascii="Times New Roman" w:hAnsi="Times New Roman" w:cs="Times New Roman"/>
          <w:sz w:val="28"/>
          <w:szCs w:val="28"/>
        </w:rPr>
        <w:t>- H.G. nr. 856 /2002 privind evidența gestiunii deșeurilor și pentru aprobarea listei cuprinzând deșeurile, inclusiv deșeurile periculoase</w:t>
      </w:r>
      <w:r>
        <w:rPr>
          <w:rFonts w:ascii="Times New Roman" w:hAnsi="Times New Roman" w:cs="Times New Roman"/>
          <w:sz w:val="28"/>
          <w:szCs w:val="28"/>
        </w:rPr>
        <w:t>,</w:t>
      </w:r>
      <w:r w:rsidRPr="00672436">
        <w:rPr>
          <w:rFonts w:ascii="Times New Roman" w:eastAsia="Times New Roman" w:hAnsi="Times New Roman" w:cs="Times New Roman"/>
          <w:bCs/>
          <w:sz w:val="28"/>
          <w:szCs w:val="28"/>
          <w:lang w:val="ro-RO"/>
        </w:rPr>
        <w:t xml:space="preserve"> cu precizarea ca Anexa 2 referitoare la lista deșeurilor a fost </w:t>
      </w:r>
      <w:r>
        <w:rPr>
          <w:rFonts w:ascii="Times New Roman" w:eastAsia="Times New Roman" w:hAnsi="Times New Roman" w:cs="Times New Roman"/>
          <w:bCs/>
          <w:sz w:val="28"/>
          <w:szCs w:val="28"/>
          <w:lang w:val="ro-RO"/>
        </w:rPr>
        <w:t>î</w:t>
      </w:r>
      <w:r w:rsidRPr="00672436">
        <w:rPr>
          <w:rFonts w:ascii="Times New Roman" w:eastAsia="Times New Roman" w:hAnsi="Times New Roman" w:cs="Times New Roman"/>
          <w:bCs/>
          <w:sz w:val="28"/>
          <w:szCs w:val="28"/>
          <w:lang w:val="ro-RO"/>
        </w:rPr>
        <w:t xml:space="preserve">nlocuită de </w:t>
      </w:r>
      <w:r w:rsidRPr="00672436">
        <w:rPr>
          <w:rFonts w:ascii="Times New Roman" w:hAnsi="Times New Roman" w:cs="Times New Roman"/>
          <w:sz w:val="28"/>
          <w:szCs w:val="28"/>
          <w:lang w:val="ro-RO"/>
        </w:rPr>
        <w:t xml:space="preserve">Decizia Comisiei </w:t>
      </w:r>
      <w:r w:rsidRPr="00672436">
        <w:rPr>
          <w:rFonts w:ascii="Times New Roman" w:hAnsi="Times New Roman" w:cs="Times New Roman"/>
          <w:bCs/>
          <w:sz w:val="28"/>
          <w:szCs w:val="28"/>
          <w:lang w:val="ro-RO"/>
        </w:rPr>
        <w:t>2014</w:t>
      </w:r>
      <w:r>
        <w:rPr>
          <w:rFonts w:ascii="Times New Roman" w:hAnsi="Times New Roman" w:cs="Times New Roman"/>
          <w:bCs/>
          <w:sz w:val="28"/>
          <w:szCs w:val="28"/>
          <w:lang w:val="ro-RO"/>
        </w:rPr>
        <w:t xml:space="preserve"> </w:t>
      </w:r>
      <w:r w:rsidRPr="00672436">
        <w:rPr>
          <w:rFonts w:ascii="Times New Roman" w:hAnsi="Times New Roman" w:cs="Times New Roman"/>
          <w:bCs/>
          <w:sz w:val="28"/>
          <w:szCs w:val="28"/>
          <w:lang w:val="ro-RO"/>
        </w:rPr>
        <w:t>/955</w:t>
      </w:r>
      <w:r>
        <w:rPr>
          <w:rFonts w:ascii="Times New Roman" w:hAnsi="Times New Roman" w:cs="Times New Roman"/>
          <w:bCs/>
          <w:sz w:val="28"/>
          <w:szCs w:val="28"/>
          <w:lang w:val="ro-RO"/>
        </w:rPr>
        <w:t xml:space="preserve"> </w:t>
      </w:r>
      <w:r w:rsidRPr="00672436">
        <w:rPr>
          <w:rFonts w:ascii="Times New Roman" w:hAnsi="Times New Roman" w:cs="Times New Roman"/>
          <w:bCs/>
          <w:sz w:val="28"/>
          <w:szCs w:val="28"/>
          <w:lang w:val="ro-RO"/>
        </w:rPr>
        <w:t>/UE din 18 decembrie 2014</w:t>
      </w:r>
      <w:r w:rsidRPr="00672436">
        <w:rPr>
          <w:rFonts w:ascii="Times New Roman" w:hAnsi="Times New Roman" w:cs="Times New Roman"/>
          <w:bCs/>
          <w:color w:val="000000"/>
          <w:sz w:val="28"/>
          <w:szCs w:val="28"/>
          <w:lang w:val="ro-RO"/>
        </w:rPr>
        <w:t xml:space="preserve">; </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8566C0" w:rsidRPr="002F1D32" w:rsidRDefault="008566C0" w:rsidP="008566C0">
      <w:pPr>
        <w:autoSpaceDE w:val="0"/>
        <w:autoSpaceDN w:val="0"/>
        <w:adjustRightInd w:val="0"/>
        <w:spacing w:after="0" w:line="240" w:lineRule="auto"/>
        <w:jc w:val="both"/>
        <w:rPr>
          <w:rFonts w:ascii="Times New Roman" w:hAnsi="Times New Roman"/>
          <w:color w:val="000000" w:themeColor="text1"/>
          <w:sz w:val="28"/>
          <w:szCs w:val="28"/>
        </w:rPr>
      </w:pPr>
      <w:r w:rsidRPr="002F1D32">
        <w:rPr>
          <w:rFonts w:ascii="Times New Roman" w:hAnsi="Times New Roman"/>
          <w:bCs/>
          <w:color w:val="000000" w:themeColor="text1"/>
          <w:sz w:val="28"/>
          <w:szCs w:val="28"/>
        </w:rPr>
        <w:t>- Legea nr.249</w:t>
      </w:r>
      <w:r>
        <w:rPr>
          <w:rFonts w:ascii="Times New Roman" w:hAnsi="Times New Roman"/>
          <w:bCs/>
          <w:color w:val="000000" w:themeColor="text1"/>
          <w:sz w:val="28"/>
          <w:szCs w:val="28"/>
        </w:rPr>
        <w:t xml:space="preserve"> </w:t>
      </w:r>
      <w:r w:rsidRPr="002F1D32">
        <w:rPr>
          <w:rFonts w:ascii="Times New Roman" w:hAnsi="Times New Roman"/>
          <w:bCs/>
          <w:color w:val="000000" w:themeColor="text1"/>
          <w:sz w:val="28"/>
          <w:szCs w:val="28"/>
        </w:rPr>
        <w:t xml:space="preserve">/2015 </w:t>
      </w:r>
      <w:r w:rsidRPr="002F1D32">
        <w:rPr>
          <w:rFonts w:ascii="Times New Roman" w:hAnsi="Times New Roman"/>
          <w:color w:val="000000" w:themeColor="text1"/>
          <w:sz w:val="28"/>
          <w:szCs w:val="28"/>
        </w:rPr>
        <w:t>privind modalitatea de gestionare a ambalajelor şi a deşeurilor de ambalaje;</w:t>
      </w:r>
    </w:p>
    <w:p w:rsidR="00247356" w:rsidRPr="00AD040C" w:rsidRDefault="00247356" w:rsidP="00247356">
      <w:pPr>
        <w:spacing w:after="0" w:line="240" w:lineRule="auto"/>
        <w:jc w:val="both"/>
        <w:rPr>
          <w:rFonts w:ascii="Times New Roman" w:hAnsi="Times New Roman"/>
          <w:sz w:val="28"/>
          <w:szCs w:val="28"/>
        </w:rPr>
      </w:pPr>
      <w:r w:rsidRPr="00AD040C">
        <w:rPr>
          <w:rFonts w:ascii="Times New Roman" w:hAnsi="Times New Roman"/>
          <w:sz w:val="28"/>
          <w:szCs w:val="28"/>
        </w:rPr>
        <w:t xml:space="preserve">- Ordinul </w:t>
      </w:r>
      <w:r>
        <w:rPr>
          <w:rFonts w:ascii="Times New Roman" w:hAnsi="Times New Roman"/>
          <w:sz w:val="28"/>
          <w:szCs w:val="28"/>
        </w:rPr>
        <w:t>M</w:t>
      </w:r>
      <w:r w:rsidRPr="00AD040C">
        <w:rPr>
          <w:rFonts w:ascii="Times New Roman" w:hAnsi="Times New Roman"/>
          <w:sz w:val="28"/>
          <w:szCs w:val="28"/>
        </w:rPr>
        <w:t>inist</w:t>
      </w:r>
      <w:r>
        <w:rPr>
          <w:rFonts w:ascii="Times New Roman" w:hAnsi="Times New Roman"/>
          <w:sz w:val="28"/>
          <w:szCs w:val="28"/>
        </w:rPr>
        <w:t>eru</w:t>
      </w:r>
      <w:r w:rsidRPr="00AD040C">
        <w:rPr>
          <w:rFonts w:ascii="Times New Roman" w:hAnsi="Times New Roman"/>
          <w:sz w:val="28"/>
          <w:szCs w:val="28"/>
        </w:rPr>
        <w:t xml:space="preserve">lui </w:t>
      </w:r>
      <w:r>
        <w:rPr>
          <w:rFonts w:ascii="Times New Roman" w:hAnsi="Times New Roman"/>
          <w:sz w:val="28"/>
          <w:szCs w:val="28"/>
        </w:rPr>
        <w:t>S</w:t>
      </w:r>
      <w:r w:rsidRPr="00AD040C">
        <w:rPr>
          <w:rFonts w:ascii="Times New Roman" w:hAnsi="Times New Roman"/>
          <w:sz w:val="28"/>
          <w:szCs w:val="28"/>
        </w:rPr>
        <w:t>ănătăţii nr.</w:t>
      </w:r>
      <w:r>
        <w:rPr>
          <w:rFonts w:ascii="Times New Roman" w:hAnsi="Times New Roman"/>
          <w:sz w:val="28"/>
          <w:szCs w:val="28"/>
        </w:rPr>
        <w:t xml:space="preserve"> 994 /2018 pentru modificarea și completarea Normelor de igienă și sănătate publică privind mediul de viață al populației, aprobate prin Ordinului Ministerului Sănătății nr. 119 /2014</w:t>
      </w:r>
      <w:r w:rsidRPr="00AD040C">
        <w:rPr>
          <w:rFonts w:ascii="Times New Roman" w:hAnsi="Times New Roman"/>
          <w:sz w:val="28"/>
          <w:szCs w:val="28"/>
        </w:rPr>
        <w:t>;</w:t>
      </w:r>
    </w:p>
    <w:p w:rsidR="00247356" w:rsidRPr="008566C0" w:rsidRDefault="00247356" w:rsidP="008566C0">
      <w:pPr>
        <w:autoSpaceDE w:val="0"/>
        <w:autoSpaceDN w:val="0"/>
        <w:adjustRightInd w:val="0"/>
        <w:spacing w:after="0" w:line="240" w:lineRule="auto"/>
        <w:jc w:val="both"/>
        <w:rPr>
          <w:rFonts w:ascii="Times New Roman" w:hAnsi="Times New Roman"/>
          <w:sz w:val="28"/>
          <w:szCs w:val="28"/>
          <w:lang w:val="ro-RO"/>
        </w:rPr>
      </w:pPr>
      <w:r w:rsidRPr="00AD040C">
        <w:rPr>
          <w:rFonts w:ascii="Times New Roman" w:hAnsi="Times New Roman"/>
          <w:sz w:val="28"/>
          <w:szCs w:val="28"/>
        </w:rPr>
        <w:t>- Ordinul</w:t>
      </w:r>
      <w:r>
        <w:rPr>
          <w:rFonts w:ascii="Times New Roman" w:hAnsi="Times New Roman"/>
          <w:sz w:val="28"/>
          <w:szCs w:val="28"/>
        </w:rPr>
        <w:t xml:space="preserve">  </w:t>
      </w:r>
      <w:r w:rsidRPr="006D26C0">
        <w:rPr>
          <w:rFonts w:ascii="Times New Roman" w:hAnsi="Times New Roman"/>
          <w:sz w:val="28"/>
          <w:szCs w:val="28"/>
        </w:rPr>
        <w:t>M</w:t>
      </w:r>
      <w:r>
        <w:rPr>
          <w:rFonts w:ascii="Times New Roman" w:hAnsi="Times New Roman"/>
          <w:sz w:val="28"/>
          <w:szCs w:val="28"/>
        </w:rPr>
        <w:t xml:space="preserve">inisterului </w:t>
      </w:r>
      <w:r w:rsidRPr="006D26C0">
        <w:rPr>
          <w:rFonts w:ascii="Times New Roman" w:hAnsi="Times New Roman"/>
          <w:sz w:val="28"/>
          <w:szCs w:val="28"/>
        </w:rPr>
        <w:t>A</w:t>
      </w:r>
      <w:r>
        <w:rPr>
          <w:rFonts w:ascii="Times New Roman" w:hAnsi="Times New Roman"/>
          <w:sz w:val="28"/>
          <w:szCs w:val="28"/>
        </w:rPr>
        <w:t>pelor</w:t>
      </w:r>
      <w:r w:rsidRPr="006D26C0">
        <w:rPr>
          <w:rFonts w:ascii="Times New Roman" w:hAnsi="Times New Roman"/>
          <w:sz w:val="28"/>
          <w:szCs w:val="28"/>
        </w:rPr>
        <w:t>, P</w:t>
      </w:r>
      <w:r>
        <w:rPr>
          <w:rFonts w:ascii="Times New Roman" w:hAnsi="Times New Roman"/>
          <w:sz w:val="28"/>
          <w:szCs w:val="28"/>
        </w:rPr>
        <w:t>ădurilor</w:t>
      </w:r>
      <w:r w:rsidRPr="006D26C0">
        <w:rPr>
          <w:rFonts w:ascii="Times New Roman" w:hAnsi="Times New Roman"/>
          <w:sz w:val="28"/>
          <w:szCs w:val="28"/>
        </w:rPr>
        <w:t xml:space="preserve"> </w:t>
      </w:r>
      <w:r>
        <w:rPr>
          <w:rFonts w:ascii="Times New Roman" w:hAnsi="Times New Roman"/>
          <w:sz w:val="28"/>
          <w:szCs w:val="28"/>
        </w:rPr>
        <w:t>și</w:t>
      </w:r>
      <w:r w:rsidRPr="006D26C0">
        <w:rPr>
          <w:rFonts w:ascii="Times New Roman" w:hAnsi="Times New Roman"/>
          <w:sz w:val="28"/>
          <w:szCs w:val="28"/>
        </w:rPr>
        <w:t xml:space="preserve"> P</w:t>
      </w:r>
      <w:r>
        <w:rPr>
          <w:rFonts w:ascii="Times New Roman" w:hAnsi="Times New Roman"/>
          <w:sz w:val="28"/>
          <w:szCs w:val="28"/>
        </w:rPr>
        <w:t>rotecției</w:t>
      </w:r>
      <w:r w:rsidRPr="006D26C0">
        <w:rPr>
          <w:rFonts w:ascii="Times New Roman" w:hAnsi="Times New Roman"/>
          <w:sz w:val="28"/>
          <w:szCs w:val="28"/>
        </w:rPr>
        <w:t xml:space="preserve"> M</w:t>
      </w:r>
      <w:r>
        <w:rPr>
          <w:rFonts w:ascii="Times New Roman" w:hAnsi="Times New Roman"/>
          <w:sz w:val="28"/>
          <w:szCs w:val="28"/>
        </w:rPr>
        <w:t>ediului nr. 756 /1997 pen</w:t>
      </w:r>
      <w:r w:rsidR="008566C0">
        <w:rPr>
          <w:rFonts w:ascii="Times New Roman" w:hAnsi="Times New Roman"/>
          <w:sz w:val="28"/>
          <w:szCs w:val="28"/>
        </w:rPr>
        <w:t>tru</w:t>
      </w:r>
    </w:p>
    <w:p w:rsidR="00247356" w:rsidRDefault="00247356" w:rsidP="008566C0">
      <w:pPr>
        <w:autoSpaceDE w:val="0"/>
        <w:autoSpaceDN w:val="0"/>
        <w:adjustRightInd w:val="0"/>
        <w:spacing w:after="0" w:line="240" w:lineRule="auto"/>
        <w:jc w:val="both"/>
        <w:rPr>
          <w:rFonts w:ascii="Times New Roman" w:hAnsi="Times New Roman"/>
          <w:sz w:val="28"/>
          <w:szCs w:val="28"/>
        </w:rPr>
      </w:pPr>
      <w:r w:rsidRPr="006D26C0">
        <w:rPr>
          <w:rFonts w:ascii="Times New Roman" w:hAnsi="Times New Roman"/>
          <w:sz w:val="28"/>
          <w:szCs w:val="28"/>
        </w:rPr>
        <w:t>aprobarea Reglementării privind evaluarea poluării mediului</w:t>
      </w:r>
      <w:r w:rsidRPr="00AD040C">
        <w:rPr>
          <w:rFonts w:ascii="Times New Roman" w:hAnsi="Times New Roman"/>
          <w:sz w:val="28"/>
          <w:szCs w:val="28"/>
        </w:rPr>
        <w:t>;</w:t>
      </w:r>
    </w:p>
    <w:p w:rsidR="008566C0" w:rsidRPr="00F428C8" w:rsidRDefault="008566C0" w:rsidP="008566C0">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H.G. nr. 1061 /2008 privind trasportul deşeurilor periculoase şi nepericuloase pe teritoriul României;</w:t>
      </w:r>
    </w:p>
    <w:p w:rsidR="008566C0" w:rsidRDefault="008566C0" w:rsidP="008566C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C135C">
        <w:rPr>
          <w:rFonts w:ascii="Times New Roman" w:hAnsi="Times New Roman"/>
          <w:color w:val="000000"/>
          <w:sz w:val="28"/>
          <w:szCs w:val="28"/>
        </w:rPr>
        <w:t>SR 10009</w:t>
      </w:r>
      <w:r>
        <w:rPr>
          <w:rFonts w:ascii="Times New Roman" w:hAnsi="Times New Roman"/>
          <w:color w:val="000000"/>
          <w:sz w:val="28"/>
          <w:szCs w:val="28"/>
        </w:rPr>
        <w:t xml:space="preserve"> </w:t>
      </w:r>
      <w:r w:rsidRPr="005C135C">
        <w:rPr>
          <w:rFonts w:ascii="Times New Roman" w:hAnsi="Times New Roman"/>
          <w:color w:val="000000"/>
          <w:sz w:val="28"/>
          <w:szCs w:val="28"/>
        </w:rPr>
        <w:t>/2017 privind nivelul de zgomot echivalent continuu la limita incintei obiectivului</w:t>
      </w:r>
      <w:r>
        <w:rPr>
          <w:rFonts w:ascii="Times New Roman" w:hAnsi="Times New Roman"/>
          <w:color w:val="000000"/>
          <w:sz w:val="28"/>
          <w:szCs w:val="28"/>
        </w:rPr>
        <w:t xml:space="preserve"> ;</w:t>
      </w:r>
    </w:p>
    <w:p w:rsidR="00247356" w:rsidRDefault="00247356" w:rsidP="00247356">
      <w:pPr>
        <w:spacing w:after="0" w:line="240" w:lineRule="auto"/>
        <w:jc w:val="both"/>
        <w:rPr>
          <w:rFonts w:ascii="Times New Roman" w:hAnsi="Times New Roman"/>
          <w:sz w:val="28"/>
          <w:szCs w:val="28"/>
        </w:rPr>
      </w:pPr>
      <w:r w:rsidRPr="00AD040C">
        <w:rPr>
          <w:rFonts w:ascii="Times New Roman" w:hAnsi="Times New Roman"/>
          <w:sz w:val="28"/>
          <w:szCs w:val="28"/>
        </w:rPr>
        <w:t>- Leg</w:t>
      </w:r>
      <w:r>
        <w:rPr>
          <w:rFonts w:ascii="Times New Roman" w:hAnsi="Times New Roman"/>
          <w:sz w:val="28"/>
          <w:szCs w:val="28"/>
        </w:rPr>
        <w:t>ea</w:t>
      </w:r>
      <w:r w:rsidRPr="00AD040C">
        <w:rPr>
          <w:rFonts w:ascii="Times New Roman" w:hAnsi="Times New Roman"/>
          <w:sz w:val="28"/>
          <w:szCs w:val="28"/>
        </w:rPr>
        <w:t xml:space="preserve"> nr. 104 /2011 privind calitatea aerului înconjurător</w:t>
      </w:r>
      <w:r>
        <w:rPr>
          <w:rFonts w:ascii="Times New Roman" w:hAnsi="Times New Roman"/>
          <w:sz w:val="28"/>
          <w:szCs w:val="28"/>
        </w:rPr>
        <w:t>;</w:t>
      </w:r>
    </w:p>
    <w:p w:rsidR="00247356" w:rsidRDefault="00247356" w:rsidP="00247356">
      <w:pPr>
        <w:spacing w:after="0" w:line="240" w:lineRule="auto"/>
        <w:jc w:val="both"/>
        <w:rPr>
          <w:rFonts w:ascii="Times New Roman" w:hAnsi="Times New Roman"/>
          <w:sz w:val="28"/>
          <w:szCs w:val="28"/>
        </w:rPr>
      </w:pPr>
      <w:r>
        <w:rPr>
          <w:rFonts w:ascii="Times New Roman" w:hAnsi="Times New Roman"/>
          <w:sz w:val="28"/>
          <w:szCs w:val="28"/>
        </w:rPr>
        <w:t>- Normativul NTPA 001 (H.G. nr.352 /2005).</w:t>
      </w:r>
    </w:p>
    <w:p w:rsidR="00D221FF" w:rsidRDefault="00D221FF" w:rsidP="00E3592E">
      <w:pPr>
        <w:autoSpaceDE w:val="0"/>
        <w:autoSpaceDN w:val="0"/>
        <w:adjustRightInd w:val="0"/>
        <w:spacing w:after="0" w:line="240" w:lineRule="auto"/>
        <w:jc w:val="both"/>
        <w:rPr>
          <w:rFonts w:ascii="Times New Roman" w:hAnsi="Times New Roman" w:cs="Times New Roman"/>
          <w:bCs/>
          <w:sz w:val="28"/>
          <w:szCs w:val="28"/>
          <w:lang w:val="ro-RO"/>
        </w:rPr>
      </w:pPr>
      <w:r w:rsidRPr="00F428C8">
        <w:rPr>
          <w:rFonts w:ascii="Times New Roman" w:hAnsi="Times New Roman" w:cs="Times New Roman"/>
          <w:bCs/>
          <w:sz w:val="28"/>
          <w:szCs w:val="28"/>
          <w:lang w:val="ro-RO"/>
        </w:rPr>
        <w:t>- Ordinul Ministerului Mediului și Pădurilor nr. 3299 /2012 pentru aprobarea metodologiei de realizare și raportare a inventarelor privind emisiile de poluanți în</w:t>
      </w:r>
    </w:p>
    <w:p w:rsidR="00E3592E" w:rsidRPr="00F428C8" w:rsidRDefault="00E3592E" w:rsidP="00E3592E">
      <w:pPr>
        <w:autoSpaceDE w:val="0"/>
        <w:autoSpaceDN w:val="0"/>
        <w:adjustRightInd w:val="0"/>
        <w:spacing w:after="0" w:line="240" w:lineRule="auto"/>
        <w:jc w:val="both"/>
        <w:rPr>
          <w:rFonts w:ascii="Times New Roman" w:hAnsi="Times New Roman" w:cs="Times New Roman"/>
          <w:bCs/>
          <w:sz w:val="28"/>
          <w:szCs w:val="28"/>
          <w:lang w:val="ro-RO"/>
        </w:rPr>
      </w:pPr>
      <w:r w:rsidRPr="00F428C8">
        <w:rPr>
          <w:rFonts w:ascii="Times New Roman" w:hAnsi="Times New Roman" w:cs="Times New Roman"/>
          <w:bCs/>
          <w:sz w:val="28"/>
          <w:szCs w:val="28"/>
          <w:lang w:val="ro-RO"/>
        </w:rPr>
        <w:t>atmosferă;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Legea nr. 105 /2006 pentru aprobarea O.U.G. nr. 196 /2005 privind Fondul pentru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O.U.G. nr. 57 /2007 privind regimul ariilor naturale protejate, conservarea habitatelor naturale, a florei și faunei sălbatice, aprobată cu modificări și completări prin Legea nr. 49 /2011 (modificată și completată de O.U.G. nr. 75 /19.07.2018);</w:t>
      </w:r>
    </w:p>
    <w:p w:rsidR="00E3592E" w:rsidRDefault="00D01CB6" w:rsidP="00E3592E">
      <w:pPr>
        <w:spacing w:after="0" w:line="240" w:lineRule="auto"/>
        <w:jc w:val="both"/>
        <w:rPr>
          <w:rFonts w:ascii="Times New Roman" w:hAnsi="Times New Roman" w:cs="Times New Roman"/>
          <w:b/>
          <w:sz w:val="28"/>
          <w:szCs w:val="28"/>
          <w:lang w:val="ro-RO"/>
        </w:rPr>
      </w:pPr>
      <w:r>
        <w:rPr>
          <w:rFonts w:ascii="Times New Roman" w:hAnsi="Times New Roman" w:cs="Times New Roman"/>
          <w:sz w:val="28"/>
          <w:szCs w:val="28"/>
          <w:lang w:val="en-US"/>
        </w:rPr>
        <w:t>-</w:t>
      </w:r>
      <w:r w:rsidRPr="004A7461">
        <w:rPr>
          <w:sz w:val="28"/>
          <w:szCs w:val="28"/>
          <w:lang w:val="en-US"/>
        </w:rPr>
        <w:t xml:space="preserve"> </w:t>
      </w:r>
      <w:r w:rsidR="00E3592E" w:rsidRPr="00855D2D">
        <w:rPr>
          <w:rFonts w:ascii="Times New Roman" w:hAnsi="Times New Roman" w:cs="Times New Roman"/>
          <w:b/>
          <w:bCs/>
          <w:sz w:val="28"/>
          <w:szCs w:val="28"/>
          <w:lang w:val="ro-RO"/>
        </w:rPr>
        <w:t>Ordinul M.M.A.P. nr. 1</w:t>
      </w:r>
      <w:r>
        <w:rPr>
          <w:rFonts w:ascii="Times New Roman" w:hAnsi="Times New Roman" w:cs="Times New Roman"/>
          <w:b/>
          <w:bCs/>
          <w:sz w:val="28"/>
          <w:szCs w:val="28"/>
          <w:lang w:val="ro-RO"/>
        </w:rPr>
        <w:t>554</w:t>
      </w:r>
      <w:r w:rsidR="00E3592E" w:rsidRPr="00855D2D">
        <w:rPr>
          <w:rFonts w:ascii="Times New Roman" w:hAnsi="Times New Roman" w:cs="Times New Roman"/>
          <w:b/>
          <w:bCs/>
          <w:sz w:val="28"/>
          <w:szCs w:val="28"/>
          <w:lang w:val="ro-RO"/>
        </w:rPr>
        <w:t xml:space="preserve"> /201</w:t>
      </w:r>
      <w:r>
        <w:rPr>
          <w:rFonts w:ascii="Times New Roman" w:hAnsi="Times New Roman" w:cs="Times New Roman"/>
          <w:b/>
          <w:bCs/>
          <w:sz w:val="28"/>
          <w:szCs w:val="28"/>
          <w:lang w:val="ro-RO"/>
        </w:rPr>
        <w:t>6</w:t>
      </w:r>
      <w:r w:rsidR="00E3592E" w:rsidRPr="00855D2D">
        <w:rPr>
          <w:rFonts w:ascii="Times New Roman" w:hAnsi="Times New Roman" w:cs="Times New Roman"/>
          <w:b/>
          <w:bCs/>
          <w:sz w:val="28"/>
          <w:szCs w:val="28"/>
          <w:lang w:val="ro-RO"/>
        </w:rPr>
        <w:t xml:space="preserve"> </w:t>
      </w:r>
      <w:r w:rsidR="00E3592E" w:rsidRPr="00855D2D">
        <w:rPr>
          <w:rFonts w:ascii="Times New Roman" w:hAnsi="Times New Roman" w:cs="Times New Roman"/>
          <w:b/>
          <w:sz w:val="28"/>
          <w:szCs w:val="28"/>
          <w:lang w:val="ro-RO"/>
        </w:rPr>
        <w:t xml:space="preserve">privind aprobarea </w:t>
      </w:r>
      <w:r w:rsidR="00E3592E" w:rsidRPr="00855D2D">
        <w:rPr>
          <w:rFonts w:ascii="Times New Roman" w:hAnsi="Times New Roman" w:cs="Times New Roman"/>
          <w:b/>
          <w:vanish/>
          <w:sz w:val="28"/>
          <w:szCs w:val="28"/>
          <w:lang w:val="ro-RO"/>
        </w:rPr>
        <w:t>&lt;LLNK 12015     0610KS21   1 22&gt;</w:t>
      </w:r>
      <w:r w:rsidR="00E3592E" w:rsidRPr="00855D2D">
        <w:rPr>
          <w:rFonts w:ascii="Times New Roman" w:hAnsi="Times New Roman" w:cs="Times New Roman"/>
          <w:b/>
          <w:sz w:val="28"/>
          <w:szCs w:val="28"/>
          <w:lang w:val="ro-RO"/>
        </w:rPr>
        <w:t>Planului de management al sitului Natura 2000 ROS</w:t>
      </w:r>
      <w:r>
        <w:rPr>
          <w:rFonts w:ascii="Times New Roman" w:hAnsi="Times New Roman" w:cs="Times New Roman"/>
          <w:b/>
          <w:sz w:val="28"/>
          <w:szCs w:val="28"/>
          <w:lang w:val="ro-RO"/>
        </w:rPr>
        <w:t>CI0364</w:t>
      </w:r>
      <w:r w:rsidR="00E3592E" w:rsidRPr="00855D2D">
        <w:rPr>
          <w:rFonts w:ascii="Times New Roman" w:hAnsi="Times New Roman" w:cs="Times New Roman"/>
          <w:b/>
          <w:sz w:val="28"/>
          <w:szCs w:val="28"/>
          <w:lang w:val="ro-RO"/>
        </w:rPr>
        <w:t xml:space="preserve"> ”</w:t>
      </w:r>
      <w:r>
        <w:rPr>
          <w:rFonts w:ascii="Times New Roman" w:hAnsi="Times New Roman" w:cs="Times New Roman"/>
          <w:b/>
          <w:sz w:val="28"/>
          <w:szCs w:val="28"/>
          <w:lang w:val="ro-RO"/>
        </w:rPr>
        <w:t>Râul Moldova între Tupilați și Roman</w:t>
      </w:r>
      <w:r w:rsidR="00E3592E" w:rsidRPr="00855D2D">
        <w:rPr>
          <w:rFonts w:ascii="Times New Roman" w:hAnsi="Times New Roman" w:cs="Times New Roman"/>
          <w:b/>
          <w:sz w:val="28"/>
          <w:szCs w:val="28"/>
          <w:lang w:val="ro-RO"/>
        </w:rPr>
        <w:t>”.</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În cazul modificării actelor normative menționate în prezenta autorizație, titularul are obligația </w:t>
      </w:r>
      <w:proofErr w:type="gramStart"/>
      <w:r>
        <w:rPr>
          <w:rFonts w:ascii="Times New Roman" w:hAnsi="Times New Roman"/>
          <w:b/>
          <w:sz w:val="28"/>
          <w:szCs w:val="28"/>
        </w:rPr>
        <w:t>să</w:t>
      </w:r>
      <w:proofErr w:type="gramEnd"/>
      <w:r>
        <w:rPr>
          <w:rFonts w:ascii="Times New Roman" w:hAnsi="Times New Roman"/>
          <w:b/>
          <w:sz w:val="28"/>
          <w:szCs w:val="28"/>
        </w:rPr>
        <w:t xml:space="preserve"> se supună prevederilor noilor acte normative intrate în vigoare, ce modifică, completează sau abrogă actele normative vechi. </w:t>
      </w:r>
    </w:p>
    <w:p w:rsidR="00510A01" w:rsidRPr="00510A01" w:rsidRDefault="00510A01" w:rsidP="00510A01">
      <w:pPr>
        <w:suppressAutoHyphens/>
        <w:spacing w:after="0" w:line="240" w:lineRule="auto"/>
        <w:jc w:val="both"/>
        <w:rPr>
          <w:rFonts w:ascii="Times New Roman" w:eastAsia="Calibri" w:hAnsi="Times New Roman" w:cs="Times New Roman"/>
          <w:sz w:val="28"/>
          <w:szCs w:val="28"/>
          <w:lang w:val="en-US" w:eastAsia="en-US"/>
        </w:rPr>
      </w:pPr>
      <w:r w:rsidRPr="00510A01">
        <w:rPr>
          <w:rFonts w:ascii="Times New Roman" w:eastAsia="Calibri" w:hAnsi="Times New Roman" w:cs="Times New Roman"/>
          <w:sz w:val="28"/>
          <w:szCs w:val="28"/>
          <w:lang w:val="en-US" w:eastAsia="en-US"/>
        </w:rPr>
        <w:t>1</w:t>
      </w:r>
      <w:r>
        <w:rPr>
          <w:rFonts w:ascii="Times New Roman" w:eastAsia="Calibri" w:hAnsi="Times New Roman" w:cs="Times New Roman"/>
          <w:sz w:val="28"/>
          <w:szCs w:val="28"/>
          <w:lang w:val="en-US" w:eastAsia="en-US"/>
        </w:rPr>
        <w:t>6</w:t>
      </w:r>
      <w:r w:rsidRPr="00510A01">
        <w:rPr>
          <w:rFonts w:ascii="Times New Roman" w:eastAsia="Calibri" w:hAnsi="Times New Roman" w:cs="Times New Roman"/>
          <w:sz w:val="28"/>
          <w:szCs w:val="28"/>
          <w:lang w:val="en-US" w:eastAsia="en-US"/>
        </w:rPr>
        <w:t xml:space="preserve">. Se </w:t>
      </w:r>
      <w:proofErr w:type="gramStart"/>
      <w:r w:rsidRPr="00510A01">
        <w:rPr>
          <w:rFonts w:ascii="Times New Roman" w:eastAsia="Calibri" w:hAnsi="Times New Roman" w:cs="Times New Roman"/>
          <w:sz w:val="28"/>
          <w:szCs w:val="28"/>
          <w:lang w:val="en-US" w:eastAsia="en-US"/>
        </w:rPr>
        <w:t>va</w:t>
      </w:r>
      <w:proofErr w:type="gramEnd"/>
      <w:r w:rsidRPr="00510A01">
        <w:rPr>
          <w:rFonts w:ascii="Times New Roman" w:eastAsia="Calibri" w:hAnsi="Times New Roman" w:cs="Times New Roman"/>
          <w:sz w:val="28"/>
          <w:szCs w:val="28"/>
          <w:lang w:val="en-US" w:eastAsia="en-US"/>
        </w:rPr>
        <w:t xml:space="preserve"> p</w:t>
      </w:r>
      <w:r w:rsidRPr="00510A01">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510A01" w:rsidRDefault="00510A01" w:rsidP="00E3592E">
      <w:pPr>
        <w:spacing w:after="0" w:line="240" w:lineRule="auto"/>
        <w:jc w:val="both"/>
        <w:rPr>
          <w:rFonts w:ascii="Times New Roman" w:hAnsi="Times New Roman"/>
          <w:b/>
          <w:sz w:val="28"/>
          <w:szCs w:val="28"/>
        </w:rPr>
      </w:pPr>
    </w:p>
    <w:p w:rsidR="008643DB" w:rsidRPr="009153CF" w:rsidRDefault="008643DB" w:rsidP="008643DB">
      <w:pPr>
        <w:autoSpaceDE w:val="0"/>
        <w:autoSpaceDN w:val="0"/>
        <w:adjustRightInd w:val="0"/>
        <w:spacing w:after="0" w:line="240" w:lineRule="auto"/>
        <w:jc w:val="both"/>
        <w:rPr>
          <w:rFonts w:ascii="Times New Roman" w:hAnsi="Times New Roman"/>
          <w:b/>
          <w:iCs/>
          <w:color w:val="000000"/>
          <w:sz w:val="28"/>
          <w:szCs w:val="28"/>
          <w:lang w:val="ro-RO"/>
        </w:rPr>
      </w:pPr>
      <w:r w:rsidRPr="009153CF">
        <w:rPr>
          <w:rFonts w:ascii="Times New Roman" w:hAnsi="Times New Roman"/>
          <w:b/>
          <w:iCs/>
          <w:color w:val="000000"/>
          <w:sz w:val="28"/>
          <w:szCs w:val="28"/>
          <w:lang w:val="ro-RO"/>
        </w:rPr>
        <w:t>Litigiile generate de emiterea, revizuirea, suspendarea sau anularea prezentei autorizaţii se soluţionează de instanţele de contencios administrativ competente, potrivit Legii contenciosului administrativ nr. 554 /2004, modificată şi completată prin Legea nr. 262</w:t>
      </w:r>
      <w:r>
        <w:rPr>
          <w:rFonts w:ascii="Times New Roman" w:hAnsi="Times New Roman"/>
          <w:b/>
          <w:iCs/>
          <w:color w:val="000000"/>
          <w:sz w:val="28"/>
          <w:szCs w:val="28"/>
          <w:lang w:val="ro-RO"/>
        </w:rPr>
        <w:t xml:space="preserve"> </w:t>
      </w:r>
      <w:r w:rsidRPr="009153CF">
        <w:rPr>
          <w:rFonts w:ascii="Times New Roman" w:hAnsi="Times New Roman"/>
          <w:b/>
          <w:iCs/>
          <w:color w:val="000000"/>
          <w:sz w:val="28"/>
          <w:szCs w:val="28"/>
          <w:lang w:val="ro-RO"/>
        </w:rPr>
        <w:t>/2007.</w:t>
      </w:r>
    </w:p>
    <w:p w:rsidR="008643DB" w:rsidRPr="009153CF" w:rsidRDefault="008643DB" w:rsidP="008643DB">
      <w:pPr>
        <w:autoSpaceDE w:val="0"/>
        <w:autoSpaceDN w:val="0"/>
        <w:adjustRightInd w:val="0"/>
        <w:spacing w:after="0" w:line="240" w:lineRule="auto"/>
        <w:jc w:val="both"/>
        <w:rPr>
          <w:rFonts w:ascii="Times New Roman" w:hAnsi="Times New Roman"/>
          <w:b/>
          <w:color w:val="000000"/>
          <w:sz w:val="28"/>
          <w:szCs w:val="28"/>
          <w:lang w:val="ro-RO" w:eastAsia="ro-RO"/>
        </w:rPr>
      </w:pPr>
      <w:r w:rsidRPr="009153CF">
        <w:rPr>
          <w:rFonts w:ascii="Times New Roman" w:hAnsi="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8643DB" w:rsidRPr="00FD57C6" w:rsidRDefault="008643DB" w:rsidP="008643DB">
      <w:pPr>
        <w:spacing w:after="0" w:line="240" w:lineRule="auto"/>
        <w:jc w:val="both"/>
        <w:rPr>
          <w:rFonts w:ascii="Times New Roman" w:hAnsi="Times New Roman"/>
          <w:b/>
          <w:bCs/>
          <w:sz w:val="28"/>
          <w:szCs w:val="28"/>
        </w:rPr>
      </w:pPr>
      <w:r w:rsidRPr="00FD57C6">
        <w:rPr>
          <w:rFonts w:ascii="Times New Roman" w:hAnsi="Times New Roman"/>
          <w:b/>
          <w:bCs/>
          <w:sz w:val="28"/>
          <w:szCs w:val="28"/>
        </w:rPr>
        <w:t>Nerespectarea prevederilor prezentei autorizaţii de mediu se sancţionează conform prevederilor legale în vigoare.</w:t>
      </w:r>
    </w:p>
    <w:p w:rsidR="008643DB" w:rsidRPr="00FD57C6" w:rsidRDefault="008643DB" w:rsidP="008643DB">
      <w:pPr>
        <w:spacing w:after="0" w:line="240" w:lineRule="auto"/>
        <w:jc w:val="both"/>
        <w:rPr>
          <w:rFonts w:ascii="Times New Roman" w:hAnsi="Times New Roman"/>
          <w:b/>
          <w:bCs/>
          <w:sz w:val="28"/>
          <w:szCs w:val="28"/>
        </w:rPr>
      </w:pPr>
      <w:r w:rsidRPr="00FD57C6">
        <w:rPr>
          <w:rFonts w:ascii="Times New Roman" w:hAnsi="Times New Roman"/>
          <w:b/>
          <w:bCs/>
          <w:sz w:val="28"/>
          <w:szCs w:val="28"/>
        </w:rPr>
        <w:t xml:space="preserve">Prezenta autorizaţie de mediu își păstrează valabilitatea pe toată perioada în care beneficiarul acesteia obține viza anuală conform art. 16 alin. </w:t>
      </w:r>
      <w:r w:rsidRPr="00FD57C6">
        <w:rPr>
          <w:rFonts w:ascii="Times New Roman" w:hAnsi="Times New Roman"/>
          <w:b/>
          <w:sz w:val="28"/>
          <w:szCs w:val="28"/>
        </w:rPr>
        <w:t>(2^1) din Legea nr.219</w:t>
      </w:r>
      <w:r>
        <w:rPr>
          <w:rFonts w:ascii="Times New Roman" w:hAnsi="Times New Roman"/>
          <w:b/>
          <w:sz w:val="28"/>
          <w:szCs w:val="28"/>
        </w:rPr>
        <w:t xml:space="preserve"> </w:t>
      </w:r>
      <w:r w:rsidRPr="00FD57C6">
        <w:rPr>
          <w:rFonts w:ascii="Times New Roman" w:hAnsi="Times New Roman"/>
          <w:b/>
          <w:sz w:val="28"/>
          <w:szCs w:val="28"/>
        </w:rPr>
        <w:t xml:space="preserve">/2019. </w:t>
      </w:r>
    </w:p>
    <w:p w:rsidR="00E3592E" w:rsidRPr="00A113FB" w:rsidRDefault="00E3592E" w:rsidP="00E3592E">
      <w:pPr>
        <w:spacing w:after="0" w:line="240" w:lineRule="auto"/>
        <w:jc w:val="both"/>
        <w:rPr>
          <w:rFonts w:ascii="Times New Roman" w:hAnsi="Times New Roman"/>
          <w:b/>
          <w:sz w:val="28"/>
          <w:szCs w:val="28"/>
          <w:lang w:val="fr-FR"/>
        </w:rPr>
      </w:pPr>
    </w:p>
    <w:p w:rsidR="00E3592E" w:rsidRDefault="00E3592E" w:rsidP="00E3592E">
      <w:pPr>
        <w:spacing w:after="0" w:line="240" w:lineRule="auto"/>
        <w:jc w:val="both"/>
        <w:rPr>
          <w:rFonts w:ascii="Times New Roman" w:hAnsi="Times New Roman"/>
          <w:b/>
          <w:bCs/>
          <w:sz w:val="28"/>
          <w:szCs w:val="28"/>
          <w:lang w:val="ro-RO"/>
        </w:rPr>
      </w:pPr>
      <w:r w:rsidRPr="00F428C8">
        <w:rPr>
          <w:rFonts w:ascii="Times New Roman" w:hAnsi="Times New Roman"/>
          <w:b/>
          <w:bCs/>
          <w:sz w:val="28"/>
          <w:szCs w:val="28"/>
          <w:lang w:val="ro-RO"/>
        </w:rPr>
        <w:t xml:space="preserve">I. </w:t>
      </w:r>
      <w:r w:rsidRPr="00F428C8">
        <w:rPr>
          <w:rFonts w:ascii="Times New Roman" w:hAnsi="Times New Roman"/>
          <w:b/>
          <w:bCs/>
          <w:sz w:val="28"/>
          <w:szCs w:val="28"/>
          <w:u w:val="single"/>
          <w:lang w:val="ro-RO"/>
        </w:rPr>
        <w:t>Activitatea autorizată</w:t>
      </w:r>
      <w:r w:rsidRPr="00F428C8">
        <w:rPr>
          <w:rFonts w:ascii="Times New Roman" w:hAnsi="Times New Roman"/>
          <w:b/>
          <w:bCs/>
          <w:sz w:val="28"/>
          <w:szCs w:val="28"/>
          <w:lang w:val="ro-RO"/>
        </w:rPr>
        <w:t xml:space="preserve"> </w:t>
      </w:r>
    </w:p>
    <w:p w:rsidR="005407A7" w:rsidRDefault="005407A7" w:rsidP="005407A7">
      <w:pPr>
        <w:spacing w:after="0" w:line="240" w:lineRule="auto"/>
        <w:jc w:val="both"/>
        <w:rPr>
          <w:rStyle w:val="tsp1"/>
          <w:rFonts w:ascii="Times New Roman" w:hAnsi="Times New Roman"/>
          <w:sz w:val="28"/>
          <w:szCs w:val="28"/>
          <w:lang w:val="es-ES"/>
        </w:rPr>
      </w:pPr>
      <w:r>
        <w:rPr>
          <w:rFonts w:ascii="Times New Roman" w:hAnsi="Times New Roman"/>
          <w:b/>
          <w:sz w:val="28"/>
          <w:szCs w:val="28"/>
        </w:rPr>
        <w:t>1. Dotări</w:t>
      </w:r>
      <w:r>
        <w:rPr>
          <w:rFonts w:ascii="Times New Roman" w:hAnsi="Times New Roman"/>
          <w:sz w:val="28"/>
          <w:szCs w:val="28"/>
        </w:rPr>
        <w:t xml:space="preserve">: </w:t>
      </w:r>
      <w:r w:rsidRPr="00AD040C">
        <w:rPr>
          <w:rFonts w:ascii="Times New Roman" w:hAnsi="Times New Roman"/>
          <w:sz w:val="28"/>
          <w:szCs w:val="28"/>
        </w:rPr>
        <w:t>-</w:t>
      </w:r>
      <w:r w:rsidR="008C47A2">
        <w:rPr>
          <w:rFonts w:ascii="Times New Roman" w:hAnsi="Times New Roman"/>
          <w:sz w:val="28"/>
          <w:szCs w:val="28"/>
        </w:rPr>
        <w:t xml:space="preserve"> anexă administrativă;</w:t>
      </w:r>
      <w:r>
        <w:rPr>
          <w:rFonts w:ascii="Times New Roman" w:hAnsi="Times New Roman"/>
          <w:sz w:val="28"/>
          <w:szCs w:val="28"/>
        </w:rPr>
        <w:t xml:space="preserve"> </w:t>
      </w:r>
      <w:r w:rsidR="008C47A2">
        <w:rPr>
          <w:rFonts w:ascii="Times New Roman" w:hAnsi="Times New Roman"/>
          <w:sz w:val="28"/>
          <w:szCs w:val="28"/>
        </w:rPr>
        <w:t xml:space="preserve">stație de sortare – spălare agregate minerale (capacitate 50 mc /h) compusă din </w:t>
      </w:r>
      <w:r w:rsidR="00D65257">
        <w:rPr>
          <w:rFonts w:ascii="Times New Roman" w:hAnsi="Times New Roman"/>
          <w:sz w:val="28"/>
          <w:szCs w:val="28"/>
        </w:rPr>
        <w:t>rampă alimentare buncăr</w:t>
      </w:r>
      <w:r w:rsidR="00D65257">
        <w:rPr>
          <w:rFonts w:ascii="Times New Roman" w:hAnsi="Times New Roman"/>
          <w:sz w:val="28"/>
          <w:szCs w:val="28"/>
        </w:rPr>
        <w:t xml:space="preserve">, </w:t>
      </w:r>
      <w:r w:rsidR="008C47A2">
        <w:rPr>
          <w:rFonts w:ascii="Times New Roman" w:hAnsi="Times New Roman"/>
          <w:sz w:val="28"/>
          <w:szCs w:val="28"/>
        </w:rPr>
        <w:t>buncăr metalic alimentare, bandă transportoare, ciururi, 5 benzi transport sorturi; concasor</w:t>
      </w:r>
      <w:r w:rsidR="00D65257">
        <w:rPr>
          <w:rFonts w:ascii="Times New Roman" w:hAnsi="Times New Roman"/>
          <w:sz w:val="28"/>
          <w:szCs w:val="28"/>
        </w:rPr>
        <w:t xml:space="preserve"> (capacitate 50 t /h)</w:t>
      </w:r>
      <w:r w:rsidR="008C47A2">
        <w:rPr>
          <w:rFonts w:ascii="Times New Roman" w:hAnsi="Times New Roman"/>
          <w:sz w:val="28"/>
          <w:szCs w:val="28"/>
        </w:rPr>
        <w:t>;</w:t>
      </w:r>
      <w:r w:rsidR="00D65257">
        <w:rPr>
          <w:rFonts w:ascii="Times New Roman" w:hAnsi="Times New Roman"/>
          <w:sz w:val="28"/>
          <w:szCs w:val="28"/>
        </w:rPr>
        <w:t xml:space="preserve"> </w:t>
      </w:r>
      <w:r w:rsidR="00A65D9F">
        <w:rPr>
          <w:rFonts w:ascii="Times New Roman" w:hAnsi="Times New Roman"/>
          <w:sz w:val="28"/>
          <w:szCs w:val="28"/>
        </w:rPr>
        <w:t xml:space="preserve">stație alimentare cu motorină prevăzută cu rezervor de capacitate </w:t>
      </w:r>
      <w:r w:rsidR="00D65257">
        <w:rPr>
          <w:rFonts w:ascii="Times New Roman" w:hAnsi="Times New Roman"/>
          <w:sz w:val="28"/>
          <w:szCs w:val="28"/>
        </w:rPr>
        <w:t>9 t</w:t>
      </w:r>
      <w:r w:rsidR="00A65D9F">
        <w:rPr>
          <w:rFonts w:ascii="Times New Roman" w:hAnsi="Times New Roman"/>
          <w:sz w:val="28"/>
          <w:szCs w:val="28"/>
        </w:rPr>
        <w:t xml:space="preserve"> montat în cuvă metalică de reținere a eventualelor pierderi; </w:t>
      </w:r>
      <w:r>
        <w:rPr>
          <w:rFonts w:ascii="Times New Roman" w:hAnsi="Times New Roman"/>
          <w:sz w:val="28"/>
          <w:szCs w:val="28"/>
        </w:rPr>
        <w:t>depo</w:t>
      </w:r>
      <w:r w:rsidR="009E755F">
        <w:rPr>
          <w:rFonts w:ascii="Times New Roman" w:hAnsi="Times New Roman"/>
          <w:sz w:val="28"/>
          <w:szCs w:val="28"/>
        </w:rPr>
        <w:t>z</w:t>
      </w:r>
      <w:r>
        <w:rPr>
          <w:rFonts w:ascii="Times New Roman" w:hAnsi="Times New Roman"/>
          <w:sz w:val="28"/>
          <w:szCs w:val="28"/>
        </w:rPr>
        <w:t xml:space="preserve">it </w:t>
      </w:r>
      <w:r w:rsidR="00D65257">
        <w:rPr>
          <w:rFonts w:ascii="Times New Roman" w:hAnsi="Times New Roman"/>
          <w:sz w:val="28"/>
          <w:szCs w:val="28"/>
        </w:rPr>
        <w:t>balast și depozit sorturi</w:t>
      </w:r>
      <w:r>
        <w:rPr>
          <w:rFonts w:ascii="Times New Roman" w:hAnsi="Times New Roman"/>
          <w:sz w:val="28"/>
          <w:szCs w:val="28"/>
        </w:rPr>
        <w:t xml:space="preserve">; </w:t>
      </w:r>
      <w:r w:rsidR="00A65D9F">
        <w:rPr>
          <w:rFonts w:ascii="Times New Roman" w:hAnsi="Times New Roman"/>
          <w:sz w:val="28"/>
          <w:szCs w:val="28"/>
        </w:rPr>
        <w:t xml:space="preserve">stație pompare apă; </w:t>
      </w:r>
      <w:r w:rsidR="00D65257">
        <w:rPr>
          <w:rFonts w:ascii="Times New Roman" w:hAnsi="Times New Roman"/>
          <w:sz w:val="28"/>
          <w:szCs w:val="28"/>
        </w:rPr>
        <w:t xml:space="preserve">2 bazine </w:t>
      </w:r>
      <w:r w:rsidR="00A65D9F">
        <w:rPr>
          <w:rFonts w:ascii="Times New Roman" w:hAnsi="Times New Roman"/>
          <w:sz w:val="28"/>
          <w:szCs w:val="28"/>
        </w:rPr>
        <w:t>decanto</w:t>
      </w:r>
      <w:r w:rsidR="00D65257">
        <w:rPr>
          <w:rFonts w:ascii="Times New Roman" w:hAnsi="Times New Roman"/>
          <w:sz w:val="28"/>
          <w:szCs w:val="28"/>
        </w:rPr>
        <w:t>a</w:t>
      </w:r>
      <w:r w:rsidR="00A65D9F">
        <w:rPr>
          <w:rFonts w:ascii="Times New Roman" w:hAnsi="Times New Roman"/>
          <w:sz w:val="28"/>
          <w:szCs w:val="28"/>
        </w:rPr>
        <w:t>r</w:t>
      </w:r>
      <w:r w:rsidR="00D65257">
        <w:rPr>
          <w:rFonts w:ascii="Times New Roman" w:hAnsi="Times New Roman"/>
          <w:sz w:val="28"/>
          <w:szCs w:val="28"/>
        </w:rPr>
        <w:t>e; platformă deshidratare nă</w:t>
      </w:r>
      <w:r w:rsidR="00A65D9F">
        <w:rPr>
          <w:rFonts w:ascii="Times New Roman" w:hAnsi="Times New Roman"/>
          <w:sz w:val="28"/>
          <w:szCs w:val="28"/>
        </w:rPr>
        <w:t>mol; platformă parcare utilaje</w:t>
      </w:r>
      <w:r>
        <w:rPr>
          <w:rFonts w:ascii="Times New Roman" w:hAnsi="Times New Roman"/>
          <w:sz w:val="28"/>
          <w:szCs w:val="28"/>
        </w:rPr>
        <w:t>; suprafețe libere și căi de acces.</w:t>
      </w:r>
      <w:r>
        <w:rPr>
          <w:rStyle w:val="tsp1"/>
          <w:rFonts w:ascii="Times New Roman" w:hAnsi="Times New Roman"/>
          <w:sz w:val="28"/>
          <w:szCs w:val="28"/>
          <w:lang w:val="es-ES"/>
        </w:rPr>
        <w:t xml:space="preserve"> </w:t>
      </w:r>
    </w:p>
    <w:p w:rsidR="005407A7" w:rsidRPr="00AD040C" w:rsidRDefault="005407A7" w:rsidP="005407A7">
      <w:pPr>
        <w:pStyle w:val="CaracterCaracter1"/>
        <w:jc w:val="both"/>
        <w:rPr>
          <w:sz w:val="28"/>
          <w:szCs w:val="28"/>
        </w:rPr>
      </w:pPr>
      <w:r w:rsidRPr="00AD040C">
        <w:rPr>
          <w:b/>
          <w:sz w:val="28"/>
          <w:szCs w:val="28"/>
        </w:rPr>
        <w:t>Utilaje</w:t>
      </w:r>
      <w:r w:rsidRPr="00AD040C">
        <w:rPr>
          <w:sz w:val="28"/>
          <w:szCs w:val="28"/>
        </w:rPr>
        <w:t xml:space="preserve">: </w:t>
      </w:r>
    </w:p>
    <w:p w:rsidR="005407A7" w:rsidRDefault="005407A7" w:rsidP="005407A7">
      <w:pPr>
        <w:pStyle w:val="CaracterCaracter1"/>
        <w:jc w:val="both"/>
        <w:rPr>
          <w:sz w:val="28"/>
          <w:szCs w:val="28"/>
        </w:rPr>
      </w:pPr>
      <w:r w:rsidRPr="00AD040C">
        <w:rPr>
          <w:sz w:val="28"/>
          <w:szCs w:val="28"/>
        </w:rPr>
        <w:t xml:space="preserve">- Staţie de </w:t>
      </w:r>
      <w:r>
        <w:rPr>
          <w:sz w:val="28"/>
          <w:szCs w:val="28"/>
        </w:rPr>
        <w:t>sortare – spălare;</w:t>
      </w:r>
    </w:p>
    <w:p w:rsidR="005407A7" w:rsidRDefault="005407A7" w:rsidP="005407A7">
      <w:pPr>
        <w:pStyle w:val="CaracterCaracter1"/>
        <w:jc w:val="both"/>
        <w:rPr>
          <w:sz w:val="28"/>
          <w:szCs w:val="28"/>
        </w:rPr>
      </w:pPr>
      <w:r>
        <w:rPr>
          <w:sz w:val="28"/>
          <w:szCs w:val="28"/>
        </w:rPr>
        <w:t>- Stație concasare;</w:t>
      </w:r>
    </w:p>
    <w:p w:rsidR="005407A7" w:rsidRDefault="005407A7" w:rsidP="005407A7">
      <w:pPr>
        <w:pStyle w:val="CaracterCaracter1"/>
        <w:jc w:val="both"/>
        <w:rPr>
          <w:sz w:val="28"/>
          <w:szCs w:val="28"/>
        </w:rPr>
      </w:pPr>
      <w:r>
        <w:rPr>
          <w:sz w:val="28"/>
          <w:szCs w:val="28"/>
        </w:rPr>
        <w:t>- Stație de pompare apă tehno</w:t>
      </w:r>
      <w:r w:rsidR="00A65D9F">
        <w:rPr>
          <w:sz w:val="28"/>
          <w:szCs w:val="28"/>
        </w:rPr>
        <w:t>logică echipată cu electropompă;</w:t>
      </w:r>
    </w:p>
    <w:p w:rsidR="00A65D9F" w:rsidRPr="00AD040C" w:rsidRDefault="00A65D9F" w:rsidP="005407A7">
      <w:pPr>
        <w:pStyle w:val="CaracterCaracter1"/>
        <w:jc w:val="both"/>
        <w:rPr>
          <w:sz w:val="28"/>
          <w:szCs w:val="28"/>
        </w:rPr>
      </w:pPr>
      <w:r>
        <w:rPr>
          <w:sz w:val="28"/>
          <w:szCs w:val="28"/>
        </w:rPr>
        <w:t>- Autobasculante și autoîncărcător.</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 xml:space="preserve">2. Materii prime, auxiliare, combustibili şi ambalaje folosite – mod de ambalare, de depozitare, cantităţi </w:t>
      </w:r>
      <w:r w:rsidRPr="00D73FCF">
        <w:rPr>
          <w:rFonts w:ascii="Times New Roman" w:hAnsi="Times New Roman"/>
          <w:sz w:val="28"/>
          <w:szCs w:val="28"/>
        </w:rPr>
        <w:t xml:space="preserve">:   </w:t>
      </w:r>
      <w:r w:rsidR="00A65D9F">
        <w:rPr>
          <w:rFonts w:ascii="Times New Roman" w:hAnsi="Times New Roman"/>
          <w:sz w:val="28"/>
          <w:szCs w:val="28"/>
        </w:rPr>
        <w:t xml:space="preserve">balast brut; motorină. </w:t>
      </w:r>
      <w:r w:rsidRPr="00D73FCF">
        <w:rPr>
          <w:rFonts w:ascii="Times New Roman" w:hAnsi="Times New Roman"/>
          <w:sz w:val="28"/>
          <w:szCs w:val="28"/>
        </w:rPr>
        <w:t>vaselină, ulei de motor</w:t>
      </w:r>
      <w:r w:rsidR="00A65D9F">
        <w:rPr>
          <w:rFonts w:ascii="Times New Roman" w:hAnsi="Times New Roman"/>
          <w:sz w:val="28"/>
          <w:szCs w:val="28"/>
        </w:rPr>
        <w:t>; materiale absorbante;</w:t>
      </w:r>
      <w:r w:rsidRPr="00D73FCF">
        <w:rPr>
          <w:rFonts w:ascii="Times New Roman" w:hAnsi="Times New Roman"/>
          <w:sz w:val="28"/>
          <w:szCs w:val="28"/>
        </w:rPr>
        <w:t xml:space="preserve"> </w:t>
      </w:r>
      <w:r w:rsidR="00A65D9F">
        <w:rPr>
          <w:rFonts w:ascii="Times New Roman" w:hAnsi="Times New Roman"/>
          <w:sz w:val="28"/>
          <w:szCs w:val="28"/>
        </w:rPr>
        <w:t>anvelope.</w:t>
      </w:r>
      <w:r w:rsidRPr="00D73FCF">
        <w:rPr>
          <w:rFonts w:ascii="Times New Roman" w:hAnsi="Times New Roman"/>
          <w:sz w:val="28"/>
          <w:szCs w:val="28"/>
        </w:rPr>
        <w:t xml:space="preserv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3. Utilităţi – apă, canalizare, energie (surse, cantităţi, volume)</w:t>
      </w:r>
      <w:r w:rsidRPr="00D73FCF">
        <w:rPr>
          <w:rFonts w:ascii="Times New Roman" w:hAnsi="Times New Roman"/>
          <w:sz w:val="28"/>
          <w:szCs w:val="28"/>
        </w:rPr>
        <w:t xml:space="preserve">: </w:t>
      </w:r>
    </w:p>
    <w:p w:rsidR="00A65D9F" w:rsidRPr="0023369F" w:rsidRDefault="00A65D9F" w:rsidP="00A65D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23369F">
        <w:rPr>
          <w:rFonts w:ascii="Times New Roman" w:hAnsi="Times New Roman"/>
          <w:sz w:val="28"/>
          <w:szCs w:val="28"/>
          <w:u w:val="single"/>
        </w:rPr>
        <w:t>Alimentare cu apă</w:t>
      </w:r>
      <w:r w:rsidRPr="0023369F">
        <w:rPr>
          <w:rFonts w:ascii="Times New Roman" w:hAnsi="Times New Roman"/>
          <w:sz w:val="28"/>
          <w:szCs w:val="28"/>
        </w:rPr>
        <w:t xml:space="preserve"> :</w:t>
      </w:r>
    </w:p>
    <w:p w:rsidR="00A65D9F" w:rsidRDefault="00A65D9F" w:rsidP="00A65D9F">
      <w:pPr>
        <w:pStyle w:val="CaracterCaracter1"/>
        <w:jc w:val="both"/>
        <w:rPr>
          <w:sz w:val="28"/>
          <w:szCs w:val="28"/>
        </w:rPr>
      </w:pPr>
      <w:r>
        <w:rPr>
          <w:sz w:val="28"/>
          <w:szCs w:val="28"/>
        </w:rPr>
        <w:t xml:space="preserve">- apă tehnologică este captată din pânza freatică cu electropompă submersibilă; refulare la stația de sortare – spălare agregate minerale prin conductă PEHD cu D= 110 mm, L= </w:t>
      </w:r>
      <w:r w:rsidR="00510A01">
        <w:rPr>
          <w:sz w:val="28"/>
          <w:szCs w:val="28"/>
        </w:rPr>
        <w:t>5,5</w:t>
      </w:r>
      <w:r>
        <w:rPr>
          <w:sz w:val="28"/>
          <w:szCs w:val="28"/>
        </w:rPr>
        <w:t xml:space="preserve"> m</w:t>
      </w:r>
      <w:r w:rsidR="00F3161D">
        <w:rPr>
          <w:sz w:val="28"/>
          <w:szCs w:val="28"/>
        </w:rPr>
        <w:t>.</w:t>
      </w:r>
    </w:p>
    <w:p w:rsidR="00A65D9F" w:rsidRPr="00AD040C" w:rsidRDefault="00A65D9F" w:rsidP="00A65D9F">
      <w:pPr>
        <w:pStyle w:val="CaracterCaracter1"/>
        <w:jc w:val="both"/>
        <w:rPr>
          <w:sz w:val="28"/>
          <w:szCs w:val="28"/>
        </w:rPr>
      </w:pPr>
      <w:r w:rsidRPr="00AD040C">
        <w:rPr>
          <w:sz w:val="28"/>
          <w:szCs w:val="28"/>
        </w:rPr>
        <w:t xml:space="preserve">- </w:t>
      </w:r>
      <w:r w:rsidRPr="00AD040C">
        <w:rPr>
          <w:sz w:val="28"/>
          <w:szCs w:val="28"/>
          <w:u w:val="single"/>
        </w:rPr>
        <w:t>Evacuare ape uzate</w:t>
      </w:r>
      <w:r w:rsidRPr="00AD040C">
        <w:rPr>
          <w:sz w:val="28"/>
          <w:szCs w:val="28"/>
        </w:rPr>
        <w:t xml:space="preserve"> :</w:t>
      </w:r>
    </w:p>
    <w:p w:rsidR="00A65D9F" w:rsidRPr="00AD040C" w:rsidRDefault="00A65D9F" w:rsidP="00A65D9F">
      <w:pPr>
        <w:pStyle w:val="CaracterCaracter1"/>
        <w:jc w:val="both"/>
        <w:rPr>
          <w:sz w:val="28"/>
          <w:szCs w:val="28"/>
        </w:rPr>
      </w:pPr>
      <w:r w:rsidRPr="00AD040C">
        <w:rPr>
          <w:sz w:val="28"/>
          <w:szCs w:val="28"/>
        </w:rPr>
        <w:t xml:space="preserve">- apele uzate tehnologice de la </w:t>
      </w:r>
      <w:r>
        <w:rPr>
          <w:sz w:val="28"/>
          <w:szCs w:val="28"/>
        </w:rPr>
        <w:t xml:space="preserve">spălare agregate minerale </w:t>
      </w:r>
      <w:r w:rsidRPr="00AD040C">
        <w:rPr>
          <w:sz w:val="28"/>
          <w:szCs w:val="28"/>
        </w:rPr>
        <w:t>sunt preluate printr-o conductă</w:t>
      </w:r>
      <w:r>
        <w:rPr>
          <w:sz w:val="28"/>
          <w:szCs w:val="28"/>
        </w:rPr>
        <w:t xml:space="preserve"> din PVC </w:t>
      </w:r>
      <w:r w:rsidR="00510A01">
        <w:rPr>
          <w:sz w:val="28"/>
          <w:szCs w:val="28"/>
        </w:rPr>
        <w:t>(</w:t>
      </w:r>
      <w:r>
        <w:rPr>
          <w:sz w:val="28"/>
          <w:szCs w:val="28"/>
        </w:rPr>
        <w:t xml:space="preserve">L= </w:t>
      </w:r>
      <w:r w:rsidR="00510A01">
        <w:rPr>
          <w:sz w:val="28"/>
          <w:szCs w:val="28"/>
        </w:rPr>
        <w:t>1</w:t>
      </w:r>
      <w:r w:rsidR="00F3161D">
        <w:rPr>
          <w:sz w:val="28"/>
          <w:szCs w:val="28"/>
        </w:rPr>
        <w:t>5</w:t>
      </w:r>
      <w:r>
        <w:rPr>
          <w:sz w:val="28"/>
          <w:szCs w:val="28"/>
        </w:rPr>
        <w:t xml:space="preserve"> m)</w:t>
      </w:r>
      <w:r w:rsidRPr="00AD040C">
        <w:rPr>
          <w:sz w:val="28"/>
          <w:szCs w:val="28"/>
        </w:rPr>
        <w:t xml:space="preserve"> </w:t>
      </w:r>
      <w:r>
        <w:rPr>
          <w:sz w:val="28"/>
          <w:szCs w:val="28"/>
        </w:rPr>
        <w:t xml:space="preserve">și dirijate </w:t>
      </w:r>
      <w:r w:rsidRPr="00AD040C">
        <w:rPr>
          <w:sz w:val="28"/>
          <w:szCs w:val="28"/>
        </w:rPr>
        <w:t xml:space="preserve">spre </w:t>
      </w:r>
      <w:r w:rsidR="00510A01">
        <w:rPr>
          <w:sz w:val="28"/>
          <w:szCs w:val="28"/>
        </w:rPr>
        <w:t xml:space="preserve">două </w:t>
      </w:r>
      <w:r w:rsidRPr="00AD040C">
        <w:rPr>
          <w:sz w:val="28"/>
          <w:szCs w:val="28"/>
        </w:rPr>
        <w:t>decanto</w:t>
      </w:r>
      <w:r w:rsidR="00510A01">
        <w:rPr>
          <w:sz w:val="28"/>
          <w:szCs w:val="28"/>
        </w:rPr>
        <w:t>a</w:t>
      </w:r>
      <w:r w:rsidRPr="00AD040C">
        <w:rPr>
          <w:sz w:val="28"/>
          <w:szCs w:val="28"/>
        </w:rPr>
        <w:t>r</w:t>
      </w:r>
      <w:r w:rsidR="00510A01">
        <w:rPr>
          <w:sz w:val="28"/>
          <w:szCs w:val="28"/>
        </w:rPr>
        <w:t>e</w:t>
      </w:r>
      <w:r w:rsidRPr="00AD040C">
        <w:rPr>
          <w:sz w:val="28"/>
          <w:szCs w:val="28"/>
        </w:rPr>
        <w:t xml:space="preserve"> </w:t>
      </w:r>
      <w:r>
        <w:rPr>
          <w:sz w:val="28"/>
          <w:szCs w:val="28"/>
        </w:rPr>
        <w:t>longitudinal</w:t>
      </w:r>
      <w:r w:rsidR="00510A01">
        <w:rPr>
          <w:sz w:val="28"/>
          <w:szCs w:val="28"/>
        </w:rPr>
        <w:t>e</w:t>
      </w:r>
      <w:r w:rsidR="00F3161D">
        <w:rPr>
          <w:sz w:val="28"/>
          <w:szCs w:val="28"/>
        </w:rPr>
        <w:t xml:space="preserve"> (</w:t>
      </w:r>
      <w:r w:rsidR="00510A01">
        <w:rPr>
          <w:sz w:val="28"/>
          <w:szCs w:val="28"/>
        </w:rPr>
        <w:t>L= 20 m, B= 7 m, H= 2 m și L=5 m, B= 5 m, H= 2 m</w:t>
      </w:r>
      <w:r w:rsidR="00F3161D">
        <w:rPr>
          <w:sz w:val="28"/>
          <w:szCs w:val="28"/>
        </w:rPr>
        <w:t>)</w:t>
      </w:r>
      <w:r>
        <w:rPr>
          <w:sz w:val="28"/>
          <w:szCs w:val="28"/>
        </w:rPr>
        <w:t>;</w:t>
      </w:r>
      <w:r w:rsidR="00F3161D">
        <w:rPr>
          <w:sz w:val="28"/>
          <w:szCs w:val="28"/>
        </w:rPr>
        <w:t xml:space="preserve"> </w:t>
      </w:r>
      <w:r>
        <w:rPr>
          <w:sz w:val="28"/>
          <w:szCs w:val="28"/>
        </w:rPr>
        <w:t>după decantare apa este evacuată în râul Moldova printr-un canal deschis cu secțiune  trapezoidală</w:t>
      </w:r>
      <w:r w:rsidR="00F3161D">
        <w:rPr>
          <w:sz w:val="28"/>
          <w:szCs w:val="28"/>
        </w:rPr>
        <w:t xml:space="preserve"> (L= 100 m)</w:t>
      </w:r>
      <w:r>
        <w:rPr>
          <w:sz w:val="28"/>
          <w:szCs w:val="28"/>
        </w:rPr>
        <w:t>; nă</w:t>
      </w:r>
      <w:r w:rsidRPr="00AD040C">
        <w:rPr>
          <w:sz w:val="28"/>
          <w:szCs w:val="28"/>
        </w:rPr>
        <w:t xml:space="preserve">molul depus </w:t>
      </w:r>
      <w:r>
        <w:rPr>
          <w:sz w:val="28"/>
          <w:szCs w:val="28"/>
        </w:rPr>
        <w:t>în decanto</w:t>
      </w:r>
      <w:r w:rsidR="00510A01">
        <w:rPr>
          <w:sz w:val="28"/>
          <w:szCs w:val="28"/>
        </w:rPr>
        <w:t>a</w:t>
      </w:r>
      <w:r>
        <w:rPr>
          <w:sz w:val="28"/>
          <w:szCs w:val="28"/>
        </w:rPr>
        <w:t>r</w:t>
      </w:r>
      <w:r w:rsidR="00510A01">
        <w:rPr>
          <w:sz w:val="28"/>
          <w:szCs w:val="28"/>
        </w:rPr>
        <w:t>e</w:t>
      </w:r>
      <w:r>
        <w:rPr>
          <w:sz w:val="28"/>
          <w:szCs w:val="28"/>
        </w:rPr>
        <w:t xml:space="preserve"> </w:t>
      </w:r>
      <w:r w:rsidRPr="00AD040C">
        <w:rPr>
          <w:sz w:val="28"/>
          <w:szCs w:val="28"/>
        </w:rPr>
        <w:t xml:space="preserve">va fi evacuat pe </w:t>
      </w:r>
      <w:r>
        <w:rPr>
          <w:sz w:val="28"/>
          <w:szCs w:val="28"/>
        </w:rPr>
        <w:t>terenuri denivelate din zonă</w:t>
      </w:r>
      <w:r w:rsidRPr="00AD040C">
        <w:rPr>
          <w:sz w:val="28"/>
          <w:szCs w:val="28"/>
        </w:rPr>
        <w:t>;</w:t>
      </w:r>
    </w:p>
    <w:p w:rsidR="00A65D9F" w:rsidRDefault="00A65D9F" w:rsidP="00A65D9F">
      <w:pPr>
        <w:pStyle w:val="CaracterCaracter1"/>
        <w:jc w:val="both"/>
        <w:rPr>
          <w:sz w:val="28"/>
          <w:szCs w:val="28"/>
        </w:rPr>
      </w:pPr>
      <w:r w:rsidRPr="00AD040C">
        <w:rPr>
          <w:sz w:val="28"/>
          <w:szCs w:val="28"/>
        </w:rPr>
        <w:t xml:space="preserve">- </w:t>
      </w:r>
      <w:r w:rsidRPr="00576563">
        <w:rPr>
          <w:sz w:val="28"/>
          <w:szCs w:val="28"/>
          <w:u w:val="single"/>
        </w:rPr>
        <w:t>Alimentare cu energie electrică</w:t>
      </w:r>
      <w:r>
        <w:rPr>
          <w:sz w:val="28"/>
          <w:szCs w:val="28"/>
        </w:rPr>
        <w:t xml:space="preserve"> :</w:t>
      </w:r>
    </w:p>
    <w:p w:rsidR="00A65D9F" w:rsidRDefault="00A65D9F" w:rsidP="00A65D9F">
      <w:pPr>
        <w:pStyle w:val="CaracterCaracter1"/>
        <w:jc w:val="both"/>
        <w:rPr>
          <w:sz w:val="28"/>
          <w:szCs w:val="28"/>
        </w:rPr>
      </w:pPr>
      <w:r>
        <w:rPr>
          <w:sz w:val="28"/>
          <w:szCs w:val="28"/>
        </w:rPr>
        <w:t>-</w:t>
      </w:r>
      <w:r w:rsidRPr="00AD040C">
        <w:rPr>
          <w:sz w:val="28"/>
          <w:szCs w:val="28"/>
        </w:rPr>
        <w:t xml:space="preserve"> de la rețeaua din zonă.</w:t>
      </w:r>
      <w:r>
        <w:rPr>
          <w:sz w:val="28"/>
          <w:szCs w:val="28"/>
        </w:rPr>
        <w:t xml:space="preserve">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4. Descrierea principalelor faze ale procesului tehnologic sau ale activităţii :</w:t>
      </w:r>
    </w:p>
    <w:p w:rsidR="00F3161D" w:rsidRDefault="00F3161D" w:rsidP="00F3161D">
      <w:pPr>
        <w:spacing w:after="0" w:line="240" w:lineRule="auto"/>
        <w:jc w:val="both"/>
        <w:rPr>
          <w:rStyle w:val="tal1"/>
          <w:rFonts w:ascii="Times New Roman" w:hAnsi="Times New Roman"/>
          <w:sz w:val="28"/>
          <w:szCs w:val="28"/>
          <w:lang w:val="es-ES"/>
        </w:rPr>
      </w:pPr>
      <w:r>
        <w:rPr>
          <w:rStyle w:val="tal1"/>
          <w:rFonts w:ascii="Times New Roman" w:hAnsi="Times New Roman"/>
          <w:sz w:val="28"/>
          <w:szCs w:val="28"/>
          <w:lang w:val="es-ES"/>
        </w:rPr>
        <w:t>- transport balast la stația de sortare – spălare;</w:t>
      </w:r>
    </w:p>
    <w:p w:rsidR="00F3161D" w:rsidRDefault="00F3161D" w:rsidP="00F3161D">
      <w:pPr>
        <w:spacing w:after="0" w:line="240" w:lineRule="auto"/>
        <w:jc w:val="both"/>
        <w:rPr>
          <w:rStyle w:val="tal1"/>
          <w:rFonts w:ascii="Times New Roman" w:hAnsi="Times New Roman"/>
          <w:sz w:val="28"/>
          <w:szCs w:val="28"/>
          <w:lang w:val="es-ES"/>
        </w:rPr>
      </w:pPr>
      <w:r>
        <w:rPr>
          <w:rStyle w:val="tal1"/>
          <w:rFonts w:ascii="Times New Roman" w:hAnsi="Times New Roman"/>
          <w:sz w:val="28"/>
          <w:szCs w:val="28"/>
          <w:lang w:val="es-ES"/>
        </w:rPr>
        <w:t>- sortare agregate minerale;</w:t>
      </w:r>
    </w:p>
    <w:p w:rsidR="00F3161D" w:rsidRDefault="00F3161D" w:rsidP="00F3161D">
      <w:pPr>
        <w:spacing w:after="0" w:line="240" w:lineRule="auto"/>
        <w:jc w:val="both"/>
        <w:rPr>
          <w:rStyle w:val="tal1"/>
          <w:rFonts w:ascii="Times New Roman" w:hAnsi="Times New Roman"/>
          <w:sz w:val="28"/>
          <w:szCs w:val="28"/>
          <w:lang w:val="es-ES"/>
        </w:rPr>
      </w:pPr>
      <w:r>
        <w:rPr>
          <w:rStyle w:val="tal1"/>
          <w:rFonts w:ascii="Times New Roman" w:hAnsi="Times New Roman"/>
          <w:sz w:val="28"/>
          <w:szCs w:val="28"/>
          <w:lang w:val="es-ES"/>
        </w:rPr>
        <w:t>- transport material sortat în padocuri, funcție de sorturi (0-4 mm; 4-8 mm; 8-16 mm; 16 – 32 mm);</w:t>
      </w:r>
    </w:p>
    <w:p w:rsidR="00F3161D" w:rsidRDefault="00F3161D" w:rsidP="00F3161D">
      <w:pPr>
        <w:spacing w:after="0" w:line="240" w:lineRule="auto"/>
        <w:jc w:val="both"/>
        <w:rPr>
          <w:rStyle w:val="tal1"/>
          <w:rFonts w:ascii="Times New Roman" w:hAnsi="Times New Roman"/>
          <w:sz w:val="28"/>
          <w:szCs w:val="28"/>
          <w:lang w:val="es-ES"/>
        </w:rPr>
      </w:pPr>
      <w:r>
        <w:rPr>
          <w:rStyle w:val="tal1"/>
          <w:rFonts w:ascii="Times New Roman" w:hAnsi="Times New Roman"/>
          <w:sz w:val="28"/>
          <w:szCs w:val="28"/>
          <w:lang w:val="es-ES"/>
        </w:rPr>
        <w:t>- concasare refuz de ciur</w:t>
      </w:r>
      <w:r w:rsidR="00510A01">
        <w:rPr>
          <w:rStyle w:val="tal1"/>
          <w:rFonts w:ascii="Times New Roman" w:hAnsi="Times New Roman"/>
          <w:sz w:val="28"/>
          <w:szCs w:val="28"/>
          <w:lang w:val="es-ES"/>
        </w:rPr>
        <w:t xml:space="preserve"> și sortare.</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5. Produsele şi subprodusele obţinute – cantităţi, destinaţie /</w:t>
      </w:r>
      <w:proofErr w:type="gramStart"/>
      <w:r w:rsidRPr="00D73FCF">
        <w:rPr>
          <w:rFonts w:ascii="Times New Roman" w:hAnsi="Times New Roman"/>
          <w:b/>
          <w:sz w:val="28"/>
          <w:szCs w:val="28"/>
        </w:rPr>
        <w:t>an :</w:t>
      </w:r>
      <w:proofErr w:type="gramEnd"/>
      <w:r w:rsidRPr="00D73FCF">
        <w:rPr>
          <w:rFonts w:ascii="Times New Roman" w:hAnsi="Times New Roman"/>
          <w:b/>
          <w:sz w:val="28"/>
          <w:szCs w:val="28"/>
        </w:rPr>
        <w:t xml:space="preserve"> </w:t>
      </w:r>
    </w:p>
    <w:p w:rsidR="00F3161D" w:rsidRDefault="00F3161D" w:rsidP="00F3161D">
      <w:pPr>
        <w:spacing w:after="0" w:line="240" w:lineRule="auto"/>
        <w:jc w:val="both"/>
        <w:rPr>
          <w:rFonts w:ascii="Times New Roman" w:hAnsi="Times New Roman"/>
          <w:sz w:val="28"/>
          <w:szCs w:val="28"/>
          <w:lang w:val="ro-RO"/>
        </w:rPr>
      </w:pPr>
      <w:r>
        <w:rPr>
          <w:rFonts w:ascii="Times New Roman" w:hAnsi="Times New Roman"/>
          <w:b/>
          <w:sz w:val="28"/>
          <w:szCs w:val="28"/>
        </w:rPr>
        <w:t xml:space="preserve">- </w:t>
      </w:r>
      <w:r w:rsidRPr="00517CE1">
        <w:rPr>
          <w:rFonts w:ascii="Times New Roman" w:hAnsi="Times New Roman"/>
          <w:sz w:val="28"/>
          <w:szCs w:val="28"/>
        </w:rPr>
        <w:t>sorturi</w:t>
      </w:r>
      <w:r>
        <w:rPr>
          <w:rFonts w:ascii="Times New Roman" w:hAnsi="Times New Roman"/>
          <w:sz w:val="28"/>
          <w:szCs w:val="28"/>
        </w:rPr>
        <w:t xml:space="preserve"> (0,2 – 4 mm; 4 – 16 mm; 16 – 40 mm; &gt; 40 mm</w:t>
      </w:r>
      <w:r>
        <w:rPr>
          <w:rFonts w:ascii="Times New Roman" w:hAnsi="Times New Roman"/>
          <w:sz w:val="28"/>
          <w:szCs w:val="28"/>
          <w:lang w:val="ro-RO"/>
        </w:rPr>
        <w:t>) depozitate în spații amenajate;</w:t>
      </w:r>
    </w:p>
    <w:p w:rsidR="00F3161D" w:rsidRDefault="00F3161D" w:rsidP="00F3161D">
      <w:pPr>
        <w:spacing w:after="0" w:line="240" w:lineRule="auto"/>
        <w:jc w:val="both"/>
        <w:rPr>
          <w:rFonts w:ascii="Times New Roman" w:hAnsi="Times New Roman"/>
          <w:sz w:val="28"/>
          <w:szCs w:val="28"/>
          <w:lang w:val="ro-RO"/>
        </w:rPr>
      </w:pPr>
      <w:r>
        <w:rPr>
          <w:rFonts w:ascii="Times New Roman" w:hAnsi="Times New Roman"/>
          <w:sz w:val="28"/>
          <w:szCs w:val="28"/>
          <w:lang w:val="ro-RO"/>
        </w:rPr>
        <w:t>- material concasat (refolosit la lucrări de drumuri);</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lang w:val="ro-RO"/>
        </w:rPr>
        <w:t>- levigat (</w:t>
      </w:r>
      <w:r>
        <w:rPr>
          <w:rStyle w:val="tal1"/>
          <w:rFonts w:ascii="Times New Roman" w:hAnsi="Times New Roman"/>
          <w:sz w:val="28"/>
          <w:szCs w:val="28"/>
          <w:lang w:val="es-ES"/>
        </w:rPr>
        <w:t>folosit ca material de umplutură).</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6. Date referitoare la centrala termică proprie – dotare, combustibili,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utilizaţi (compoziţie,cantităţi), producţie:</w:t>
      </w:r>
      <w:r w:rsidRPr="00D73FCF">
        <w:rPr>
          <w:rFonts w:ascii="Times New Roman" w:hAnsi="Times New Roman"/>
          <w:sz w:val="28"/>
          <w:szCs w:val="28"/>
        </w:rPr>
        <w:t xml:space="preserve"> nu are în dotare.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7. Alte date specifice activităţii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sidR="00F3161D">
        <w:rPr>
          <w:rFonts w:ascii="Times New Roman" w:hAnsi="Times New Roman"/>
          <w:sz w:val="28"/>
          <w:szCs w:val="28"/>
        </w:rPr>
        <w:t>25</w:t>
      </w:r>
      <w:r>
        <w:rPr>
          <w:rFonts w:ascii="Times New Roman" w:hAnsi="Times New Roman"/>
          <w:sz w:val="28"/>
          <w:szCs w:val="28"/>
        </w:rPr>
        <w:t>0 (schimbul I).</w:t>
      </w:r>
    </w:p>
    <w:p w:rsidR="00E3592E" w:rsidRDefault="00E3592E" w:rsidP="00E3592E">
      <w:pPr>
        <w:spacing w:after="0" w:line="240" w:lineRule="auto"/>
        <w:jc w:val="both"/>
        <w:rPr>
          <w:rFonts w:ascii="Times New Roman" w:hAnsi="Times New Roman"/>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F3161D" w:rsidRDefault="00F3161D" w:rsidP="00F3161D">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calităţii apelor</w:t>
      </w:r>
      <w:r w:rsidRPr="00590076">
        <w:rPr>
          <w:rFonts w:ascii="Times New Roman" w:hAnsi="Times New Roman"/>
          <w:sz w:val="28"/>
          <w:szCs w:val="28"/>
        </w:rPr>
        <w:t>:</w:t>
      </w:r>
      <w:r>
        <w:rPr>
          <w:rFonts w:ascii="Times New Roman" w:hAnsi="Times New Roman"/>
          <w:sz w:val="28"/>
          <w:szCs w:val="28"/>
        </w:rPr>
        <w:t xml:space="preserve"> </w:t>
      </w:r>
      <w:r w:rsidRPr="00590076">
        <w:rPr>
          <w:rFonts w:ascii="Times New Roman" w:hAnsi="Times New Roman"/>
          <w:sz w:val="28"/>
          <w:szCs w:val="28"/>
        </w:rPr>
        <w:t xml:space="preserve"> </w:t>
      </w:r>
      <w:r>
        <w:rPr>
          <w:rFonts w:ascii="Times New Roman" w:hAnsi="Times New Roman"/>
          <w:sz w:val="28"/>
          <w:szCs w:val="28"/>
        </w:rPr>
        <w:t>decanto</w:t>
      </w:r>
      <w:r w:rsidR="00510A01">
        <w:rPr>
          <w:rFonts w:ascii="Times New Roman" w:hAnsi="Times New Roman"/>
          <w:sz w:val="28"/>
          <w:szCs w:val="28"/>
        </w:rPr>
        <w:t>a</w:t>
      </w:r>
      <w:r>
        <w:rPr>
          <w:rFonts w:ascii="Times New Roman" w:hAnsi="Times New Roman"/>
          <w:sz w:val="28"/>
          <w:szCs w:val="28"/>
        </w:rPr>
        <w:t>r</w:t>
      </w:r>
      <w:r w:rsidR="00510A01">
        <w:rPr>
          <w:rFonts w:ascii="Times New Roman" w:hAnsi="Times New Roman"/>
          <w:sz w:val="28"/>
          <w:szCs w:val="28"/>
        </w:rPr>
        <w:t>e</w:t>
      </w:r>
      <w:r>
        <w:rPr>
          <w:rFonts w:ascii="Times New Roman" w:hAnsi="Times New Roman"/>
          <w:sz w:val="28"/>
          <w:szCs w:val="28"/>
        </w:rPr>
        <w:t xml:space="preserve"> longitudinal</w:t>
      </w:r>
      <w:r w:rsidR="00510A01">
        <w:rPr>
          <w:rFonts w:ascii="Times New Roman" w:hAnsi="Times New Roman"/>
          <w:sz w:val="28"/>
          <w:szCs w:val="28"/>
        </w:rPr>
        <w:t>e</w:t>
      </w:r>
      <w:r>
        <w:rPr>
          <w:rFonts w:ascii="Times New Roman" w:hAnsi="Times New Roman"/>
          <w:sz w:val="28"/>
          <w:szCs w:val="28"/>
        </w:rPr>
        <w:t xml:space="preserve"> pentru ape uzate evacuate;</w:t>
      </w:r>
    </w:p>
    <w:p w:rsidR="00F3161D" w:rsidRDefault="00F3161D" w:rsidP="00F3161D">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xml:space="preserve">: </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se va impune circulaţia mijloacelor de transport cu viteză redusă, căile de acces vor fi întreţinute prin nivelare şi stropire cu apă;</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se va verifica periodic starea de funcţionare a mijloacelor auto şi utilajelor în vederea reducerii noxelor evacuate.</w:t>
      </w:r>
    </w:p>
    <w:p w:rsidR="00F3161D" w:rsidRDefault="00F3161D" w:rsidP="00F3161D">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eventualele deşeuri rezultate se vor depozita în recipienţi speciali fiind predaţi la centre de colectare autorizate;</w:t>
      </w:r>
    </w:p>
    <w:p w:rsidR="00F3161D" w:rsidRDefault="00F3161D" w:rsidP="00F3161D">
      <w:pPr>
        <w:spacing w:after="0" w:line="240" w:lineRule="auto"/>
        <w:jc w:val="both"/>
        <w:rPr>
          <w:rFonts w:ascii="Times New Roman" w:hAnsi="Times New Roman"/>
          <w:b/>
          <w:sz w:val="28"/>
          <w:szCs w:val="28"/>
        </w:rPr>
      </w:pPr>
      <w:r>
        <w:rPr>
          <w:rFonts w:ascii="Times New Roman" w:hAnsi="Times New Roman"/>
          <w:sz w:val="28"/>
          <w:szCs w:val="28"/>
          <w:u w:val="single"/>
        </w:rPr>
        <w:t xml:space="preserve">protecţia </w:t>
      </w:r>
      <w:r w:rsidRPr="00590076">
        <w:rPr>
          <w:rFonts w:ascii="Times New Roman" w:hAnsi="Times New Roman"/>
          <w:sz w:val="28"/>
          <w:szCs w:val="28"/>
          <w:u w:val="single"/>
        </w:rPr>
        <w:t>împotriva zgomotului şi vibraţiilor</w:t>
      </w:r>
      <w:r w:rsidRPr="00590076">
        <w:rPr>
          <w:rFonts w:ascii="Times New Roman" w:hAnsi="Times New Roman"/>
          <w:sz w:val="28"/>
          <w:szCs w:val="28"/>
        </w:rPr>
        <w:t>:</w:t>
      </w:r>
      <w:r>
        <w:rPr>
          <w:rFonts w:ascii="Times New Roman" w:hAnsi="Times New Roman"/>
          <w:sz w:val="28"/>
          <w:szCs w:val="28"/>
        </w:rPr>
        <w:t xml:space="preserve"> nu sunt necesare măsuri suplimentare, activitatea desfăşurându-se pe un amplasament situat la distanţă faţă de zona locuită.</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 xml:space="preserve">3. Concentraţiile şi debitele masice de poluanţi, nivelul de zgomot, de radiaţii, </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admise la evacuarea în mediu, depăşiri permise şi în ce condiţii :</w:t>
      </w:r>
    </w:p>
    <w:p w:rsidR="00F3161D" w:rsidRDefault="00F3161D" w:rsidP="00F3161D">
      <w:pPr>
        <w:spacing w:after="0" w:line="240" w:lineRule="auto"/>
        <w:jc w:val="both"/>
        <w:rPr>
          <w:rFonts w:ascii="Times New Roman" w:hAnsi="Times New Roman"/>
          <w:b/>
          <w:sz w:val="28"/>
          <w:szCs w:val="28"/>
        </w:rPr>
      </w:pPr>
      <w:r>
        <w:rPr>
          <w:rFonts w:ascii="Times New Roman" w:hAnsi="Times New Roman"/>
          <w:sz w:val="28"/>
          <w:szCs w:val="28"/>
        </w:rPr>
        <w:t>- încadrarea nivelului de zgomot în zonele protejate în prevederile Ordinului Ministerului Sănătăţii nr. 119 /2014, cu modificările și completările ulterioare din</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Ordinul Ministerului Sănătății nr. 994 /2018;</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încadrarea valorilor de referinţă privind poluarea solului în prevederile Ordinului nr.756 /1997 a MAPPM;</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privind protecţia atmosferei în prevederile Legii nr. 104 /2011 privind calitatea aerului înconjurător;</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a apelor pluviale evacuate în prevederile Normativului NTPA 001 (H.G. nr.352 /2005).</w:t>
      </w:r>
    </w:p>
    <w:p w:rsidR="00E3592E" w:rsidRDefault="00E3592E" w:rsidP="00E3592E">
      <w:pPr>
        <w:spacing w:after="0" w:line="240" w:lineRule="auto"/>
        <w:jc w:val="both"/>
        <w:rPr>
          <w:rFonts w:ascii="Times New Roman" w:hAnsi="Times New Roman"/>
          <w:b/>
          <w:bCs/>
          <w:sz w:val="28"/>
          <w:szCs w:val="28"/>
        </w:rPr>
      </w:pPr>
    </w:p>
    <w:p w:rsidR="00F3161D" w:rsidRDefault="00F3161D" w:rsidP="00F3161D">
      <w:pPr>
        <w:spacing w:after="0" w:line="240" w:lineRule="auto"/>
        <w:jc w:val="both"/>
        <w:rPr>
          <w:rFonts w:ascii="Times New Roman" w:hAnsi="Times New Roman"/>
          <w:b/>
          <w:sz w:val="28"/>
          <w:szCs w:val="28"/>
        </w:rPr>
      </w:pPr>
      <w:r>
        <w:rPr>
          <w:rFonts w:ascii="Times New Roman" w:hAnsi="Times New Roman"/>
          <w:b/>
          <w:bCs/>
          <w:sz w:val="28"/>
          <w:szCs w:val="28"/>
        </w:rPr>
        <w:t xml:space="preserve">III. </w:t>
      </w:r>
      <w:r>
        <w:rPr>
          <w:rFonts w:ascii="Times New Roman" w:hAnsi="Times New Roman"/>
          <w:b/>
          <w:bCs/>
          <w:sz w:val="28"/>
          <w:szCs w:val="28"/>
          <w:u w:val="single"/>
        </w:rPr>
        <w:t>Monitorizarea mediului</w:t>
      </w:r>
      <w:r>
        <w:rPr>
          <w:rFonts w:ascii="Times New Roman" w:hAnsi="Times New Roman"/>
          <w:sz w:val="28"/>
          <w:szCs w:val="28"/>
        </w:rPr>
        <w:t xml:space="preserve">    </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1. Indicatorii fizico-chimici, bacteriologici şi biologici emişi, imisiile poluan-</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 xml:space="preserve">ților, frecvenţa, modul de valorificare a rezultatelor : </w:t>
      </w:r>
      <w:r>
        <w:rPr>
          <w:rFonts w:ascii="Times New Roman" w:hAnsi="Times New Roman"/>
          <w:sz w:val="28"/>
          <w:szCs w:val="28"/>
        </w:rPr>
        <w:t xml:space="preserve"> nu este cazul; </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 xml:space="preserve">2. Datele ce vor fi raportate autorităţii teritoriale pentru protecţia mediului şi periodicitatea : </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cele solicitate de Agenţia pentru Protecţia Mediului Neamţ, conform prevederilor legale în domeniu, respectându-se termenul cerut.</w:t>
      </w:r>
    </w:p>
    <w:p w:rsidR="00F3161D" w:rsidRDefault="00F3161D" w:rsidP="00F3161D">
      <w:pPr>
        <w:spacing w:after="0" w:line="240" w:lineRule="auto"/>
        <w:jc w:val="both"/>
        <w:rPr>
          <w:rFonts w:ascii="Times New Roman" w:hAnsi="Times New Roman"/>
          <w:b/>
          <w:sz w:val="28"/>
          <w:szCs w:val="28"/>
        </w:rPr>
      </w:pPr>
    </w:p>
    <w:p w:rsidR="00F3161D" w:rsidRDefault="00F3161D" w:rsidP="00F3161D">
      <w:pPr>
        <w:spacing w:after="0" w:line="240" w:lineRule="auto"/>
        <w:jc w:val="both"/>
        <w:rPr>
          <w:rFonts w:ascii="Times New Roman" w:hAnsi="Times New Roman"/>
          <w:sz w:val="28"/>
          <w:szCs w:val="28"/>
        </w:rPr>
      </w:pPr>
      <w:r>
        <w:rPr>
          <w:rFonts w:ascii="Times New Roman" w:hAnsi="Times New Roman"/>
          <w:b/>
          <w:bCs/>
          <w:sz w:val="28"/>
          <w:szCs w:val="28"/>
        </w:rPr>
        <w:t xml:space="preserve">IV. </w:t>
      </w:r>
      <w:r>
        <w:rPr>
          <w:rFonts w:ascii="Times New Roman" w:hAnsi="Times New Roman"/>
          <w:b/>
          <w:bCs/>
          <w:sz w:val="28"/>
          <w:szCs w:val="28"/>
          <w:u w:val="single"/>
        </w:rPr>
        <w:t>Modul de gospodărire a deşeurilor şi a ambalajelor</w:t>
      </w:r>
    </w:p>
    <w:p w:rsidR="00F3161D" w:rsidRPr="00EA1ACA"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1. Deşeurile produse (tipuri, compoziţie, cantităţi</w:t>
      </w:r>
      <w:proofErr w:type="gramStart"/>
      <w:r>
        <w:rPr>
          <w:rFonts w:ascii="Times New Roman" w:hAnsi="Times New Roman"/>
          <w:b/>
          <w:sz w:val="28"/>
          <w:szCs w:val="28"/>
        </w:rPr>
        <w:t>) :</w:t>
      </w:r>
      <w:proofErr w:type="gramEnd"/>
      <w:r>
        <w:rPr>
          <w:rFonts w:ascii="Times New Roman" w:hAnsi="Times New Roman"/>
          <w:b/>
          <w:sz w:val="28"/>
          <w:szCs w:val="28"/>
        </w:rPr>
        <w:t xml:space="preserve"> </w:t>
      </w:r>
      <w:r w:rsidR="009A60AB" w:rsidRPr="009A60AB">
        <w:rPr>
          <w:rFonts w:ascii="Times New Roman" w:hAnsi="Times New Roman"/>
          <w:sz w:val="28"/>
          <w:szCs w:val="28"/>
        </w:rPr>
        <w:t>nu este cazul</w:t>
      </w:r>
      <w:r w:rsidRPr="009A60AB">
        <w:rPr>
          <w:rFonts w:ascii="Times New Roman" w:hAnsi="Times New Roman"/>
          <w:sz w:val="28"/>
          <w:szCs w:val="28"/>
        </w:rPr>
        <w:t>.</w:t>
      </w:r>
    </w:p>
    <w:p w:rsidR="00F3161D"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 xml:space="preserve">3. Deşeurile stocate temporar (tipuri, compoziţie, cantităţi, mod de stocare): </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nu este cazul.</w:t>
      </w:r>
    </w:p>
    <w:p w:rsidR="00F3161D"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4. Deşeurile valorificate (tipuri, compoziţie, cantităţi, destinaţie) :</w:t>
      </w:r>
      <w:r>
        <w:rPr>
          <w:rFonts w:ascii="Times New Roman" w:hAnsi="Times New Roman"/>
          <w:sz w:val="28"/>
          <w:szCs w:val="28"/>
        </w:rPr>
        <w:t xml:space="preserve">  </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nu este cazul.</w:t>
      </w:r>
    </w:p>
    <w:p w:rsidR="00F3161D" w:rsidRDefault="00F3161D" w:rsidP="00F3161D">
      <w:pPr>
        <w:spacing w:after="0" w:line="240" w:lineRule="auto"/>
        <w:jc w:val="both"/>
        <w:rPr>
          <w:rFonts w:ascii="Times New Roman" w:hAnsi="Times New Roman"/>
          <w:b/>
          <w:sz w:val="28"/>
          <w:szCs w:val="28"/>
        </w:rPr>
      </w:pPr>
      <w:r>
        <w:rPr>
          <w:rFonts w:ascii="Times New Roman" w:hAnsi="Times New Roman"/>
          <w:b/>
          <w:sz w:val="28"/>
          <w:szCs w:val="28"/>
        </w:rPr>
        <w:t xml:space="preserve"> 5. Modul de transport al deşeurilor şi măsurile pentru protecţia mediului :</w:t>
      </w:r>
    </w:p>
    <w:p w:rsidR="00F3161D" w:rsidRDefault="00F3161D" w:rsidP="00F3161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9A60AB">
        <w:rPr>
          <w:rFonts w:ascii="Times New Roman" w:hAnsi="Times New Roman"/>
          <w:sz w:val="28"/>
          <w:szCs w:val="28"/>
        </w:rPr>
        <w:t>nu</w:t>
      </w:r>
      <w:proofErr w:type="gramEnd"/>
      <w:r w:rsidR="009A60AB">
        <w:rPr>
          <w:rFonts w:ascii="Times New Roman" w:hAnsi="Times New Roman"/>
          <w:sz w:val="28"/>
          <w:szCs w:val="28"/>
        </w:rPr>
        <w:t xml:space="preserve"> este cazul</w:t>
      </w:r>
      <w:r>
        <w:rPr>
          <w:rFonts w:ascii="Times New Roman" w:hAnsi="Times New Roman"/>
          <w:sz w:val="28"/>
          <w:szCs w:val="28"/>
        </w:rPr>
        <w:t>.</w:t>
      </w:r>
    </w:p>
    <w:p w:rsidR="00F3161D"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 xml:space="preserve">6. Mod de eliminare (depozitare definitivă,incinerare) : </w:t>
      </w:r>
      <w:r>
        <w:rPr>
          <w:rFonts w:ascii="Times New Roman" w:hAnsi="Times New Roman"/>
          <w:sz w:val="28"/>
          <w:szCs w:val="28"/>
        </w:rPr>
        <w:t>nu este cazul.</w:t>
      </w:r>
    </w:p>
    <w:p w:rsidR="00F3161D"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 xml:space="preserve">7. Monitorizarea gestiunii deşeurilor : </w:t>
      </w:r>
      <w:r>
        <w:rPr>
          <w:rFonts w:ascii="Times New Roman" w:hAnsi="Times New Roman"/>
          <w:sz w:val="28"/>
          <w:szCs w:val="28"/>
        </w:rPr>
        <w:t>nu este cazul.</w:t>
      </w:r>
    </w:p>
    <w:p w:rsidR="00F3161D"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F3161D" w:rsidRDefault="00F3161D" w:rsidP="00F3161D">
      <w:pPr>
        <w:spacing w:after="0" w:line="240" w:lineRule="auto"/>
        <w:jc w:val="both"/>
        <w:rPr>
          <w:rFonts w:ascii="Times New Roman" w:hAnsi="Times New Roman"/>
          <w:sz w:val="28"/>
          <w:szCs w:val="28"/>
        </w:rPr>
      </w:pPr>
      <w:r>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F3161D" w:rsidRDefault="00F3161D" w:rsidP="00F3161D">
      <w:pPr>
        <w:spacing w:after="0" w:line="240" w:lineRule="auto"/>
        <w:jc w:val="both"/>
        <w:rPr>
          <w:rFonts w:ascii="Times New Roman" w:hAnsi="Times New Roman"/>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Modul de gospodărire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w:t>
      </w:r>
      <w:r w:rsidR="00E11DE5">
        <w:rPr>
          <w:rFonts w:ascii="Times New Roman" w:hAnsi="Times New Roman"/>
          <w:sz w:val="28"/>
          <w:szCs w:val="28"/>
        </w:rPr>
        <w:t>preluată de la Societate autorizată cu cisterna omologată</w:t>
      </w:r>
      <w:r>
        <w:rPr>
          <w:rFonts w:ascii="Times New Roman" w:hAnsi="Times New Roman"/>
          <w:sz w:val="28"/>
          <w:szCs w:val="28"/>
        </w:rPr>
        <w:t>;</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E3592E" w:rsidRDefault="00E3592E" w:rsidP="00E3592E">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depozitare :</w:t>
      </w:r>
      <w:proofErr w:type="gramEnd"/>
      <w:r>
        <w:rPr>
          <w:rFonts w:ascii="Times New Roman" w:hAnsi="Times New Roman"/>
          <w:sz w:val="28"/>
          <w:szCs w:val="28"/>
        </w:rPr>
        <w:t xml:space="preserve"> - </w:t>
      </w:r>
      <w:r w:rsidR="00E11DE5">
        <w:rPr>
          <w:rFonts w:ascii="Times New Roman" w:hAnsi="Times New Roman"/>
          <w:sz w:val="28"/>
          <w:szCs w:val="28"/>
        </w:rPr>
        <w:t xml:space="preserve">stație alimentare cu motorină prevăzută cu rezervor de capacitate </w:t>
      </w:r>
      <w:r w:rsidR="009A60AB">
        <w:rPr>
          <w:rFonts w:ascii="Times New Roman" w:hAnsi="Times New Roman"/>
          <w:sz w:val="28"/>
          <w:szCs w:val="28"/>
        </w:rPr>
        <w:t>9 t</w:t>
      </w:r>
      <w:bookmarkStart w:id="0" w:name="_GoBack"/>
      <w:bookmarkEnd w:id="0"/>
      <w:r w:rsidR="00E11DE5">
        <w:rPr>
          <w:rFonts w:ascii="Times New Roman" w:hAnsi="Times New Roman"/>
          <w:sz w:val="28"/>
          <w:szCs w:val="28"/>
        </w:rPr>
        <w:t xml:space="preserve"> montat în cuvă metalică de reținere a eventualelor pierderi;</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ţine evidenţa cantităţii de motorină folosită.</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viitoare ale activităţilor</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E3592E" w:rsidRDefault="00E3592E" w:rsidP="00E3592E">
      <w:pPr>
        <w:spacing w:after="0" w:line="240" w:lineRule="auto"/>
        <w:jc w:val="both"/>
        <w:rPr>
          <w:rFonts w:ascii="Times New Roman" w:hAnsi="Times New Roman"/>
          <w:sz w:val="28"/>
          <w:szCs w:val="28"/>
        </w:rPr>
      </w:pPr>
    </w:p>
    <w:sectPr w:rsidR="00E3592E" w:rsidSect="005105ED">
      <w:footerReference w:type="default" r:id="rId9"/>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A7" w:rsidRDefault="00490EA7" w:rsidP="00D46EFB">
      <w:pPr>
        <w:spacing w:after="0" w:line="240" w:lineRule="auto"/>
      </w:pPr>
      <w:r>
        <w:separator/>
      </w:r>
    </w:p>
  </w:endnote>
  <w:endnote w:type="continuationSeparator" w:id="0">
    <w:p w:rsidR="00490EA7" w:rsidRDefault="00490EA7" w:rsidP="00D4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ED" w:rsidRPr="00702379" w:rsidRDefault="00490EA7" w:rsidP="005105ED">
    <w:pPr>
      <w:pStyle w:val="Header"/>
      <w:tabs>
        <w:tab w:val="clear" w:pos="4680"/>
      </w:tabs>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65pt;margin-top:-33.6pt;width:41.9pt;height:34.45pt;z-index:-251658240">
          <v:imagedata r:id="rId1" o:title=""/>
        </v:shape>
        <o:OLEObject Type="Embed" ProgID="CorelDRAW.Graphic.13" ShapeID="_x0000_s2049" DrawAspect="Content" ObjectID="_1663146430" r:id="rId2"/>
      </w:pict>
    </w:r>
    <w:r w:rsidR="00AC47B2">
      <w:rPr>
        <w:rFonts w:ascii="Times New Roman" w:hAnsi="Times New Roman"/>
        <w:noProof/>
        <w:sz w:val="24"/>
        <w:szCs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nDt03iICAAA+BAAADgAAAAAAAAAAAAAAAAAuAgAAZHJzL2Uyb0RvYy54&#10;bWxQSwECLQAUAAYACAAAACEADzE+nN8AAAAJAQAADwAAAAAAAAAAAAAAAAB8BAAAZHJzL2Rvd25y&#10;ZXYueG1sUEsFBgAAAAAEAAQA8wAAAIgFAAAAAA==&#10;" strokecolor="#00214e" strokeweight="1.5pt"/>
          </w:pict>
        </mc:Fallback>
      </mc:AlternateContent>
    </w:r>
    <w:r w:rsidR="005105ED">
      <w:rPr>
        <w:rFonts w:ascii="Times New Roman" w:hAnsi="Times New Roman"/>
        <w:b/>
        <w:color w:val="00214E"/>
        <w:sz w:val="24"/>
        <w:szCs w:val="24"/>
      </w:rPr>
      <w:t xml:space="preserve">                              </w:t>
    </w:r>
    <w:r w:rsidR="005105ED" w:rsidRPr="00C639A0">
      <w:rPr>
        <w:rFonts w:ascii="Times New Roman" w:hAnsi="Times New Roman"/>
        <w:b/>
        <w:color w:val="00214E"/>
        <w:sz w:val="24"/>
        <w:szCs w:val="24"/>
      </w:rPr>
      <w:t>A</w:t>
    </w:r>
    <w:r w:rsidR="005105ED" w:rsidRPr="00702379">
      <w:rPr>
        <w:rFonts w:ascii="Times New Roman" w:hAnsi="Times New Roman"/>
        <w:b/>
        <w:color w:val="00214E"/>
        <w:sz w:val="24"/>
        <w:szCs w:val="24"/>
      </w:rPr>
      <w:t>GEN</w:t>
    </w:r>
    <w:r w:rsidR="005105ED" w:rsidRPr="00702379">
      <w:rPr>
        <w:rFonts w:ascii="Times New Roman" w:hAnsi="Times New Roman"/>
        <w:b/>
        <w:color w:val="00214E"/>
        <w:sz w:val="24"/>
        <w:szCs w:val="24"/>
        <w:lang w:val="ro-RO"/>
      </w:rPr>
      <w:t xml:space="preserve">ŢIA PENTRU PROTECŢIA MEDIULUI </w:t>
    </w:r>
    <w:r w:rsidR="005105ED">
      <w:rPr>
        <w:rFonts w:ascii="Times New Roman" w:hAnsi="Times New Roman"/>
        <w:b/>
        <w:color w:val="00214E"/>
        <w:sz w:val="24"/>
        <w:szCs w:val="24"/>
        <w:lang w:val="ro-RO"/>
      </w:rPr>
      <w:t>NEAMŢ</w:t>
    </w:r>
  </w:p>
  <w:p w:rsidR="005105ED" w:rsidRPr="00702379" w:rsidRDefault="005105ED" w:rsidP="005105ED">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5105ED" w:rsidRPr="00575325" w:rsidRDefault="005105ED" w:rsidP="005105ED">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5105ED" w:rsidRDefault="00510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A7" w:rsidRDefault="00490EA7" w:rsidP="00D46EFB">
      <w:pPr>
        <w:spacing w:after="0" w:line="240" w:lineRule="auto"/>
      </w:pPr>
      <w:r>
        <w:separator/>
      </w:r>
    </w:p>
  </w:footnote>
  <w:footnote w:type="continuationSeparator" w:id="0">
    <w:p w:rsidR="00490EA7" w:rsidRDefault="00490EA7" w:rsidP="00D46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1F"/>
    <w:rsid w:val="00003B33"/>
    <w:rsid w:val="00044B40"/>
    <w:rsid w:val="000525CE"/>
    <w:rsid w:val="00062FB7"/>
    <w:rsid w:val="000740D9"/>
    <w:rsid w:val="000E2082"/>
    <w:rsid w:val="001015D6"/>
    <w:rsid w:val="00115C3B"/>
    <w:rsid w:val="001343EF"/>
    <w:rsid w:val="00134426"/>
    <w:rsid w:val="0017229E"/>
    <w:rsid w:val="001B26F0"/>
    <w:rsid w:val="001F7AA8"/>
    <w:rsid w:val="002255AE"/>
    <w:rsid w:val="00247356"/>
    <w:rsid w:val="0026108D"/>
    <w:rsid w:val="0027491F"/>
    <w:rsid w:val="00275C18"/>
    <w:rsid w:val="002805D0"/>
    <w:rsid w:val="00282149"/>
    <w:rsid w:val="00284040"/>
    <w:rsid w:val="002B46EB"/>
    <w:rsid w:val="002C0CE8"/>
    <w:rsid w:val="003333E7"/>
    <w:rsid w:val="00375A32"/>
    <w:rsid w:val="003A0E61"/>
    <w:rsid w:val="003D325C"/>
    <w:rsid w:val="003F10B5"/>
    <w:rsid w:val="00433CFC"/>
    <w:rsid w:val="004374D8"/>
    <w:rsid w:val="0047579D"/>
    <w:rsid w:val="0048233E"/>
    <w:rsid w:val="00490EA7"/>
    <w:rsid w:val="004938F1"/>
    <w:rsid w:val="0049704C"/>
    <w:rsid w:val="004B716F"/>
    <w:rsid w:val="004C11F6"/>
    <w:rsid w:val="004C5100"/>
    <w:rsid w:val="004D2900"/>
    <w:rsid w:val="004F203A"/>
    <w:rsid w:val="004F5D1F"/>
    <w:rsid w:val="005012B1"/>
    <w:rsid w:val="005105ED"/>
    <w:rsid w:val="00510A01"/>
    <w:rsid w:val="00533EB3"/>
    <w:rsid w:val="005407A7"/>
    <w:rsid w:val="00591BC6"/>
    <w:rsid w:val="005C185C"/>
    <w:rsid w:val="005D77EF"/>
    <w:rsid w:val="005F0EAE"/>
    <w:rsid w:val="00603234"/>
    <w:rsid w:val="006075C6"/>
    <w:rsid w:val="006203A8"/>
    <w:rsid w:val="00625774"/>
    <w:rsid w:val="0062683E"/>
    <w:rsid w:val="00641394"/>
    <w:rsid w:val="00641D56"/>
    <w:rsid w:val="00651EBA"/>
    <w:rsid w:val="00655399"/>
    <w:rsid w:val="00693347"/>
    <w:rsid w:val="006A2E7E"/>
    <w:rsid w:val="006B3584"/>
    <w:rsid w:val="006B6AD6"/>
    <w:rsid w:val="006D71C4"/>
    <w:rsid w:val="00724FE3"/>
    <w:rsid w:val="00730A44"/>
    <w:rsid w:val="00780196"/>
    <w:rsid w:val="00791B49"/>
    <w:rsid w:val="007B202F"/>
    <w:rsid w:val="007C3C4A"/>
    <w:rsid w:val="007D22BD"/>
    <w:rsid w:val="007E7E77"/>
    <w:rsid w:val="007F618A"/>
    <w:rsid w:val="0081010C"/>
    <w:rsid w:val="0083445F"/>
    <w:rsid w:val="008559B3"/>
    <w:rsid w:val="008566C0"/>
    <w:rsid w:val="008643DB"/>
    <w:rsid w:val="0086722F"/>
    <w:rsid w:val="008A4492"/>
    <w:rsid w:val="008C0A6C"/>
    <w:rsid w:val="008C2F28"/>
    <w:rsid w:val="008C462F"/>
    <w:rsid w:val="008C47A2"/>
    <w:rsid w:val="00916A7B"/>
    <w:rsid w:val="00986631"/>
    <w:rsid w:val="009A5428"/>
    <w:rsid w:val="009A60AB"/>
    <w:rsid w:val="009C100B"/>
    <w:rsid w:val="009E755F"/>
    <w:rsid w:val="00A3485A"/>
    <w:rsid w:val="00A473A2"/>
    <w:rsid w:val="00A65D9F"/>
    <w:rsid w:val="00A7174A"/>
    <w:rsid w:val="00A8658A"/>
    <w:rsid w:val="00A91F2C"/>
    <w:rsid w:val="00AB0E00"/>
    <w:rsid w:val="00AC1DD8"/>
    <w:rsid w:val="00AC47B2"/>
    <w:rsid w:val="00AD7DD3"/>
    <w:rsid w:val="00AF159B"/>
    <w:rsid w:val="00B26BAA"/>
    <w:rsid w:val="00B57138"/>
    <w:rsid w:val="00B608B0"/>
    <w:rsid w:val="00B80351"/>
    <w:rsid w:val="00B80CBB"/>
    <w:rsid w:val="00B87F67"/>
    <w:rsid w:val="00BA10E6"/>
    <w:rsid w:val="00BA70A8"/>
    <w:rsid w:val="00BC456F"/>
    <w:rsid w:val="00C171C1"/>
    <w:rsid w:val="00C532E7"/>
    <w:rsid w:val="00C90D6F"/>
    <w:rsid w:val="00CA78D3"/>
    <w:rsid w:val="00CB65FC"/>
    <w:rsid w:val="00CB7D65"/>
    <w:rsid w:val="00CC5FF6"/>
    <w:rsid w:val="00CD05B9"/>
    <w:rsid w:val="00CD77B0"/>
    <w:rsid w:val="00CE25F7"/>
    <w:rsid w:val="00D01CB6"/>
    <w:rsid w:val="00D0407D"/>
    <w:rsid w:val="00D14070"/>
    <w:rsid w:val="00D221FF"/>
    <w:rsid w:val="00D46EFB"/>
    <w:rsid w:val="00D65257"/>
    <w:rsid w:val="00D83850"/>
    <w:rsid w:val="00D85D74"/>
    <w:rsid w:val="00D93861"/>
    <w:rsid w:val="00DB6996"/>
    <w:rsid w:val="00DF6146"/>
    <w:rsid w:val="00E015D5"/>
    <w:rsid w:val="00E11DE5"/>
    <w:rsid w:val="00E21673"/>
    <w:rsid w:val="00E34833"/>
    <w:rsid w:val="00E3592E"/>
    <w:rsid w:val="00E74DF5"/>
    <w:rsid w:val="00EB197A"/>
    <w:rsid w:val="00EB3D8A"/>
    <w:rsid w:val="00ED6EDC"/>
    <w:rsid w:val="00EE6060"/>
    <w:rsid w:val="00F14A9A"/>
    <w:rsid w:val="00F30F41"/>
    <w:rsid w:val="00F3161D"/>
    <w:rsid w:val="00F65422"/>
    <w:rsid w:val="00FB13D0"/>
    <w:rsid w:val="00FC0354"/>
    <w:rsid w:val="00FD0954"/>
    <w:rsid w:val="00FE5D14"/>
    <w:rsid w:val="00FE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8643DB"/>
    <w:pPr>
      <w:spacing w:after="0" w:line="240" w:lineRule="auto"/>
    </w:pPr>
    <w:rPr>
      <w:lang w:val="en-US" w:eastAsia="en-US"/>
    </w:rPr>
  </w:style>
  <w:style w:type="character" w:customStyle="1" w:styleId="NoSpacingChar">
    <w:name w:val="No Spacing Char"/>
    <w:basedOn w:val="DefaultParagraphFont"/>
    <w:link w:val="NoSpacing"/>
    <w:uiPriority w:val="1"/>
    <w:rsid w:val="008643D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8643DB"/>
    <w:pPr>
      <w:spacing w:after="0" w:line="240" w:lineRule="auto"/>
    </w:pPr>
    <w:rPr>
      <w:lang w:val="en-US" w:eastAsia="en-US"/>
    </w:rPr>
  </w:style>
  <w:style w:type="character" w:customStyle="1" w:styleId="NoSpacingChar">
    <w:name w:val="No Spacing Char"/>
    <w:basedOn w:val="DefaultParagraphFont"/>
    <w:link w:val="NoSpacing"/>
    <w:uiPriority w:val="1"/>
    <w:rsid w:val="008643D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CC69-7485-4918-9FFD-589A6A94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2020-10-02T09:20:00Z</dcterms:created>
  <dcterms:modified xsi:type="dcterms:W3CDTF">2020-10-02T09:20:00Z</dcterms:modified>
</cp:coreProperties>
</file>